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16" w:type="dxa"/>
        <w:jc w:val="center"/>
        <w:tblLayout w:type="fixed"/>
        <w:tblLook w:val="00A0" w:firstRow="1" w:lastRow="0" w:firstColumn="1" w:lastColumn="0" w:noHBand="0" w:noVBand="0"/>
      </w:tblPr>
      <w:tblGrid>
        <w:gridCol w:w="6480"/>
        <w:gridCol w:w="900"/>
        <w:gridCol w:w="3636"/>
      </w:tblGrid>
      <w:tr w:rsidR="00832934" w:rsidRPr="0084640D" w14:paraId="7A875BC0" w14:textId="77777777" w:rsidTr="00235670">
        <w:trPr>
          <w:trHeight w:val="468"/>
          <w:jc w:val="center"/>
        </w:trPr>
        <w:tc>
          <w:tcPr>
            <w:tcW w:w="6480" w:type="dxa"/>
            <w:shd w:val="clear" w:color="auto" w:fill="548DD4"/>
          </w:tcPr>
          <w:p w14:paraId="77C1296B" w14:textId="605371DF" w:rsidR="00832934" w:rsidRPr="0084640D" w:rsidRDefault="00583C1E" w:rsidP="00E46B19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84640D">
              <w:rPr>
                <w:rFonts w:ascii="Arial" w:hAnsi="Arial" w:cs="Arial"/>
                <w:b/>
                <w:color w:val="FFFFFF"/>
                <w:sz w:val="20"/>
                <w:szCs w:val="20"/>
              </w:rPr>
              <w:t>Getting Started with Tello</w:t>
            </w:r>
            <w:r w:rsidR="005208F0" w:rsidRPr="0084640D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  <w:gridSpan w:val="2"/>
            <w:shd w:val="clear" w:color="auto" w:fill="548DD4"/>
          </w:tcPr>
          <w:p w14:paraId="485EDE6A" w14:textId="74130199" w:rsidR="00832934" w:rsidRPr="0084640D" w:rsidRDefault="008E39A0" w:rsidP="00E46B19">
            <w:pPr>
              <w:spacing w:after="0" w:line="30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Fly the Cube</w:t>
            </w:r>
            <w:r w:rsidR="0088274E" w:rsidRPr="0084640D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A97977" w:rsidRPr="0084640D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E39A0" w:rsidRPr="0084640D" w14:paraId="73A95C3B" w14:textId="77777777" w:rsidTr="00C873E6">
        <w:trPr>
          <w:trHeight w:val="548"/>
          <w:jc w:val="center"/>
        </w:trPr>
        <w:tc>
          <w:tcPr>
            <w:tcW w:w="7380" w:type="dxa"/>
            <w:gridSpan w:val="2"/>
          </w:tcPr>
          <w:p w14:paraId="3641F60C" w14:textId="2CBCF9DF" w:rsidR="008E39A0" w:rsidRPr="0084640D" w:rsidRDefault="008E39A0" w:rsidP="00C873E6">
            <w:pPr>
              <w:pStyle w:val="ListParagraph"/>
              <w:numPr>
                <w:ilvl w:val="0"/>
                <w:numId w:val="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Tello flies forward, backward, left</w:t>
            </w:r>
            <w:r w:rsidR="00B00279">
              <w:rPr>
                <w:rFonts w:ascii="Arial" w:hAnsi="Arial" w:cs="Arial"/>
                <w:sz w:val="20"/>
                <w:szCs w:val="20"/>
              </w:rPr>
              <w:t>ward</w:t>
            </w:r>
            <w:r>
              <w:rPr>
                <w:rFonts w:ascii="Arial" w:hAnsi="Arial" w:cs="Arial"/>
                <w:sz w:val="20"/>
                <w:szCs w:val="20"/>
              </w:rPr>
              <w:t>, right</w:t>
            </w:r>
            <w:r w:rsidR="00B00279">
              <w:rPr>
                <w:rFonts w:ascii="Arial" w:hAnsi="Arial" w:cs="Arial"/>
                <w:sz w:val="20"/>
                <w:szCs w:val="20"/>
              </w:rPr>
              <w:t>ward,</w:t>
            </w:r>
            <w:r>
              <w:rPr>
                <w:rFonts w:ascii="Arial" w:hAnsi="Arial" w:cs="Arial"/>
                <w:sz w:val="20"/>
                <w:szCs w:val="20"/>
              </w:rPr>
              <w:t xml:space="preserve"> up</w:t>
            </w:r>
            <w:r w:rsidR="00B00279">
              <w:rPr>
                <w:rFonts w:ascii="Arial" w:hAnsi="Arial" w:cs="Arial"/>
                <w:sz w:val="20"/>
                <w:szCs w:val="20"/>
              </w:rPr>
              <w:t>ward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00279">
              <w:rPr>
                <w:rFonts w:ascii="Arial" w:hAnsi="Arial" w:cs="Arial"/>
                <w:sz w:val="20"/>
                <w:szCs w:val="20"/>
              </w:rPr>
              <w:t xml:space="preserve">&amp; </w:t>
            </w:r>
            <w:r>
              <w:rPr>
                <w:rFonts w:ascii="Arial" w:hAnsi="Arial" w:cs="Arial"/>
                <w:sz w:val="20"/>
                <w:szCs w:val="20"/>
              </w:rPr>
              <w:t>down</w:t>
            </w:r>
            <w:r w:rsidR="00B00279">
              <w:rPr>
                <w:rFonts w:ascii="Arial" w:hAnsi="Arial" w:cs="Arial"/>
                <w:sz w:val="20"/>
                <w:szCs w:val="20"/>
              </w:rPr>
              <w:t>ward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B0027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It can fly in THREE DIMENSIONS (3D, also known as  space). Using a special Tello “Mission Pad” </w:t>
            </w:r>
            <w:r w:rsidR="00B00279">
              <w:rPr>
                <w:rFonts w:ascii="Arial" w:hAnsi="Arial" w:cs="Arial"/>
                <w:sz w:val="20"/>
                <w:szCs w:val="20"/>
              </w:rPr>
              <w:t>assigns</w:t>
            </w:r>
            <w:r>
              <w:rPr>
                <w:rFonts w:ascii="Arial" w:hAnsi="Arial" w:cs="Arial"/>
                <w:sz w:val="20"/>
                <w:szCs w:val="20"/>
              </w:rPr>
              <w:t xml:space="preserve"> Tello a </w:t>
            </w:r>
            <w:r w:rsidR="001C0E1A">
              <w:rPr>
                <w:rFonts w:ascii="Arial" w:hAnsi="Arial" w:cs="Arial"/>
                <w:sz w:val="20"/>
                <w:szCs w:val="20"/>
              </w:rPr>
              <w:t xml:space="preserve">3D </w:t>
            </w:r>
            <w:r>
              <w:rPr>
                <w:rFonts w:ascii="Arial" w:hAnsi="Arial" w:cs="Arial"/>
                <w:sz w:val="20"/>
                <w:szCs w:val="20"/>
              </w:rPr>
              <w:t>coordinate system so that you can tell Tello to</w:t>
            </w:r>
            <w:r w:rsidR="001C0E1A">
              <w:rPr>
                <w:rFonts w:ascii="Arial" w:hAnsi="Arial" w:cs="Arial"/>
                <w:sz w:val="20"/>
                <w:szCs w:val="20"/>
              </w:rPr>
              <w:t xml:space="preserve"> directly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00279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1C0E1A" w:rsidRPr="001C0E1A">
              <w:rPr>
                <w:rFonts w:ascii="Arial" w:hAnsi="Arial" w:cs="Arial"/>
                <w:b/>
                <w:bCs/>
                <w:sz w:val="20"/>
                <w:szCs w:val="20"/>
              </w:rPr>
              <w:t>goto</w:t>
            </w:r>
            <w:proofErr w:type="spellEnd"/>
            <w:r w:rsidR="00B00279">
              <w:rPr>
                <w:rFonts w:ascii="Arial" w:hAnsi="Arial" w:cs="Arial"/>
                <w:b/>
                <w:bCs/>
                <w:sz w:val="20"/>
                <w:szCs w:val="20"/>
              </w:rPr>
              <w:t>( )</w:t>
            </w:r>
            <w:r>
              <w:rPr>
                <w:rFonts w:ascii="Arial" w:hAnsi="Arial" w:cs="Arial"/>
                <w:sz w:val="20"/>
                <w:szCs w:val="20"/>
              </w:rPr>
              <w:t xml:space="preserve"> a particular point in space by giving the point</w:t>
            </w:r>
            <w:r w:rsidR="00B00279">
              <w:rPr>
                <w:rFonts w:ascii="Arial" w:hAnsi="Arial" w:cs="Arial"/>
                <w:sz w:val="20"/>
                <w:szCs w:val="20"/>
              </w:rPr>
              <w:t>’</w:t>
            </w:r>
            <w:r>
              <w:rPr>
                <w:rFonts w:ascii="Arial" w:hAnsi="Arial" w:cs="Arial"/>
                <w:sz w:val="20"/>
                <w:szCs w:val="20"/>
              </w:rPr>
              <w:t>s three coordinates as a location.</w:t>
            </w:r>
          </w:p>
        </w:tc>
        <w:tc>
          <w:tcPr>
            <w:tcW w:w="3636" w:type="dxa"/>
          </w:tcPr>
          <w:p w14:paraId="1B890C4B" w14:textId="1E57B15C" w:rsidR="008E39A0" w:rsidRDefault="008E39A0" w:rsidP="00E46B19">
            <w:pPr>
              <w:spacing w:after="0" w:line="300" w:lineRule="atLeast"/>
              <w:rPr>
                <w:noProof/>
              </w:rPr>
            </w:pPr>
            <w:r w:rsidRPr="0084640D">
              <w:rPr>
                <w:rFonts w:ascii="Arial" w:hAnsi="Arial" w:cs="Arial"/>
                <w:noProof/>
              </w:rPr>
              <w:drawing>
                <wp:inline distT="0" distB="0" distL="0" distR="0" wp14:anchorId="253BD451" wp14:editId="6BEC2DFC">
                  <wp:extent cx="2143125" cy="1380172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tello edu.jp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97" r="2898"/>
                          <a:stretch/>
                        </pic:blipFill>
                        <pic:spPr bwMode="auto">
                          <a:xfrm>
                            <a:off x="0" y="0"/>
                            <a:ext cx="2161704" cy="13921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AF7" w:rsidRPr="0084640D" w14:paraId="053B5710" w14:textId="77777777" w:rsidTr="00C873E6">
        <w:trPr>
          <w:trHeight w:val="548"/>
          <w:jc w:val="center"/>
        </w:trPr>
        <w:tc>
          <w:tcPr>
            <w:tcW w:w="7380" w:type="dxa"/>
            <w:gridSpan w:val="2"/>
          </w:tcPr>
          <w:p w14:paraId="10881EE4" w14:textId="4711C6C6" w:rsidR="001C0E1A" w:rsidRDefault="008E39A0" w:rsidP="00C873E6">
            <w:pPr>
              <w:pStyle w:val="ListParagraph"/>
              <w:numPr>
                <w:ilvl w:val="0"/>
                <w:numId w:val="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eight Mission Pads look like the one shown here. </w:t>
            </w:r>
            <w:r w:rsidR="00357931">
              <w:rPr>
                <w:rFonts w:ascii="Arial" w:hAnsi="Arial" w:cs="Arial"/>
                <w:sz w:val="20"/>
                <w:szCs w:val="20"/>
              </w:rPr>
              <w:t xml:space="preserve">The pattern on each </w:t>
            </w:r>
            <w:r>
              <w:rPr>
                <w:rFonts w:ascii="Arial" w:hAnsi="Arial" w:cs="Arial"/>
                <w:sz w:val="20"/>
                <w:szCs w:val="20"/>
              </w:rPr>
              <w:t xml:space="preserve">is slightly different and each </w:t>
            </w:r>
            <w:r w:rsidR="00B00279">
              <w:rPr>
                <w:rFonts w:ascii="Arial" w:hAnsi="Arial" w:cs="Arial"/>
                <w:sz w:val="20"/>
                <w:szCs w:val="20"/>
              </w:rPr>
              <w:t xml:space="preserve">Pad </w:t>
            </w:r>
            <w:r>
              <w:rPr>
                <w:rFonts w:ascii="Arial" w:hAnsi="Arial" w:cs="Arial"/>
                <w:sz w:val="20"/>
                <w:szCs w:val="20"/>
              </w:rPr>
              <w:t xml:space="preserve">has its own </w:t>
            </w:r>
            <w:r w:rsidR="001C0E1A">
              <w:rPr>
                <w:rFonts w:ascii="Arial" w:hAnsi="Arial" w:cs="Arial"/>
                <w:sz w:val="20"/>
                <w:szCs w:val="20"/>
              </w:rPr>
              <w:t xml:space="preserve">3D </w:t>
            </w:r>
            <w:r>
              <w:rPr>
                <w:rFonts w:ascii="Arial" w:hAnsi="Arial" w:cs="Arial"/>
                <w:sz w:val="20"/>
                <w:szCs w:val="20"/>
              </w:rPr>
              <w:t>coordinate system</w:t>
            </w:r>
            <w:r w:rsidR="0035793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42799EF9" w14:textId="088B7F2C" w:rsidR="001C0E1A" w:rsidRDefault="00357931" w:rsidP="001C0E1A">
            <w:pPr>
              <w:pStyle w:val="ListParagraph"/>
              <w:numPr>
                <w:ilvl w:val="0"/>
                <w:numId w:val="4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1C0E1A">
              <w:rPr>
                <w:rFonts w:ascii="Arial" w:hAnsi="Arial" w:cs="Arial"/>
                <w:i/>
                <w:iCs/>
                <w:sz w:val="20"/>
                <w:szCs w:val="20"/>
              </w:rPr>
              <w:t>origin</w:t>
            </w:r>
            <w:r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="001C0E1A">
              <w:rPr>
                <w:rFonts w:ascii="Arial" w:hAnsi="Arial" w:cs="Arial"/>
                <w:sz w:val="20"/>
                <w:szCs w:val="20"/>
              </w:rPr>
              <w:t>each</w:t>
            </w:r>
            <w:r>
              <w:rPr>
                <w:rFonts w:ascii="Arial" w:hAnsi="Arial" w:cs="Arial"/>
                <w:sz w:val="20"/>
                <w:szCs w:val="20"/>
              </w:rPr>
              <w:t xml:space="preserve"> coordinate system is the center of the Mission Pad and has the coordinates (x</w:t>
            </w:r>
            <w:r w:rsidR="0049741B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y</w:t>
            </w:r>
            <w:r w:rsidR="0049741B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z) = (0, 0, 0). </w:t>
            </w:r>
          </w:p>
          <w:p w14:paraId="3BFAC801" w14:textId="77777777" w:rsidR="001C0E1A" w:rsidRDefault="00357931" w:rsidP="001C0E1A">
            <w:pPr>
              <w:pStyle w:val="ListParagraph"/>
              <w:numPr>
                <w:ilvl w:val="0"/>
                <w:numId w:val="4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1C0E1A">
              <w:rPr>
                <w:rFonts w:ascii="Arial" w:hAnsi="Arial" w:cs="Arial"/>
                <w:i/>
                <w:iCs/>
                <w:sz w:val="20"/>
                <w:szCs w:val="20"/>
              </w:rPr>
              <w:t>positive x-axis</w:t>
            </w:r>
            <w:r>
              <w:rPr>
                <w:rFonts w:ascii="Arial" w:hAnsi="Arial" w:cs="Arial"/>
                <w:sz w:val="20"/>
                <w:szCs w:val="20"/>
              </w:rPr>
              <w:t xml:space="preserve"> is in the direction that the </w:t>
            </w:r>
            <w:r w:rsidRPr="00357931">
              <w:rPr>
                <w:rFonts w:ascii="Arial" w:hAnsi="Arial" w:cs="Arial"/>
                <w:i/>
                <w:iCs/>
                <w:sz w:val="20"/>
                <w:szCs w:val="20"/>
              </w:rPr>
              <w:t>rocket</w:t>
            </w:r>
            <w:r>
              <w:rPr>
                <w:rFonts w:ascii="Arial" w:hAnsi="Arial" w:cs="Arial"/>
                <w:sz w:val="20"/>
                <w:szCs w:val="20"/>
              </w:rPr>
              <w:t xml:space="preserve"> is facing on the Mission Pad. </w:t>
            </w:r>
          </w:p>
          <w:p w14:paraId="52B8A06C" w14:textId="77777777" w:rsidR="001C0E1A" w:rsidRDefault="00357931" w:rsidP="001C0E1A">
            <w:pPr>
              <w:pStyle w:val="ListParagraph"/>
              <w:numPr>
                <w:ilvl w:val="0"/>
                <w:numId w:val="4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1C0E1A">
              <w:rPr>
                <w:rFonts w:ascii="Arial" w:hAnsi="Arial" w:cs="Arial"/>
                <w:i/>
                <w:iCs/>
                <w:sz w:val="20"/>
                <w:szCs w:val="20"/>
              </w:rPr>
              <w:t>y-axis</w:t>
            </w:r>
            <w:r>
              <w:rPr>
                <w:rFonts w:ascii="Arial" w:hAnsi="Arial" w:cs="Arial"/>
                <w:sz w:val="20"/>
                <w:szCs w:val="20"/>
              </w:rPr>
              <w:t xml:space="preserve"> is perpendicular to the x-axis on the Pad.</w:t>
            </w:r>
            <w:r w:rsidR="008E39A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EA93A26" w14:textId="6BA2024B" w:rsidR="001C0E1A" w:rsidRDefault="00357931" w:rsidP="001C0E1A">
            <w:pPr>
              <w:pStyle w:val="ListParagraph"/>
              <w:numPr>
                <w:ilvl w:val="0"/>
                <w:numId w:val="4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</w:t>
            </w:r>
            <w:r w:rsidR="008B4759">
              <w:rPr>
                <w:rFonts w:ascii="Arial" w:hAnsi="Arial" w:cs="Arial"/>
                <w:sz w:val="20"/>
                <w:szCs w:val="20"/>
              </w:rPr>
              <w:t xml:space="preserve"> positive</w:t>
            </w:r>
            <w:r w:rsidR="00B0027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C0E1A">
              <w:rPr>
                <w:rFonts w:ascii="Arial" w:hAnsi="Arial" w:cs="Arial"/>
                <w:i/>
                <w:iCs/>
                <w:sz w:val="20"/>
                <w:szCs w:val="20"/>
              </w:rPr>
              <w:t>z-axis</w:t>
            </w:r>
            <w:r>
              <w:rPr>
                <w:rFonts w:ascii="Arial" w:hAnsi="Arial" w:cs="Arial"/>
                <w:sz w:val="20"/>
                <w:szCs w:val="20"/>
              </w:rPr>
              <w:t xml:space="preserve"> points upward from the center of the Pad. The z-value tells Tello how high to fly above </w:t>
            </w:r>
            <w:r w:rsidR="008B4759">
              <w:rPr>
                <w:rFonts w:ascii="Arial" w:hAnsi="Arial" w:cs="Arial"/>
                <w:sz w:val="20"/>
                <w:szCs w:val="20"/>
              </w:rPr>
              <w:t>(</w:t>
            </w:r>
            <w:r w:rsidR="008B4759" w:rsidRPr="008B4759">
              <w:rPr>
                <w:rFonts w:ascii="Arial" w:hAnsi="Arial" w:cs="Arial"/>
                <w:i/>
                <w:iCs/>
                <w:sz w:val="20"/>
                <w:szCs w:val="20"/>
              </w:rPr>
              <w:t>or below</w:t>
            </w:r>
            <w:r w:rsidR="008B4759">
              <w:rPr>
                <w:rFonts w:ascii="Arial" w:hAnsi="Arial" w:cs="Arial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</w:rPr>
              <w:t xml:space="preserve">the x-y plane </w:t>
            </w:r>
            <w:r w:rsidR="001C0E1A">
              <w:rPr>
                <w:rFonts w:ascii="Arial" w:hAnsi="Arial" w:cs="Arial"/>
                <w:sz w:val="20"/>
                <w:szCs w:val="20"/>
              </w:rPr>
              <w:t xml:space="preserve">defined by </w:t>
            </w:r>
            <w:r>
              <w:rPr>
                <w:rFonts w:ascii="Arial" w:hAnsi="Arial" w:cs="Arial"/>
                <w:sz w:val="20"/>
                <w:szCs w:val="20"/>
              </w:rPr>
              <w:t xml:space="preserve">the Mission Pad. </w:t>
            </w:r>
          </w:p>
          <w:p w14:paraId="213A7826" w14:textId="06BDCFB6" w:rsidR="0088274E" w:rsidRDefault="00357931" w:rsidP="001C0E1A">
            <w:pPr>
              <w:pStyle w:val="ListParagraph"/>
              <w:numPr>
                <w:ilvl w:val="0"/>
                <w:numId w:val="4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coordinate</w:t>
            </w:r>
            <w:r w:rsidR="001C0E1A">
              <w:rPr>
                <w:rFonts w:ascii="Arial" w:hAnsi="Arial" w:cs="Arial"/>
                <w:sz w:val="20"/>
                <w:szCs w:val="20"/>
              </w:rPr>
              <w:t xml:space="preserve"> system’s </w:t>
            </w:r>
            <w:r w:rsidRPr="001C0E1A">
              <w:rPr>
                <w:rFonts w:ascii="Arial" w:hAnsi="Arial" w:cs="Arial"/>
                <w:i/>
                <w:iCs/>
                <w:sz w:val="20"/>
                <w:szCs w:val="20"/>
              </w:rPr>
              <w:t>unit</w:t>
            </w:r>
            <w:r>
              <w:rPr>
                <w:rFonts w:ascii="Arial" w:hAnsi="Arial" w:cs="Arial"/>
                <w:sz w:val="20"/>
                <w:szCs w:val="20"/>
              </w:rPr>
              <w:t xml:space="preserve"> is centimeters (cm) in all three directions.</w:t>
            </w:r>
          </w:p>
          <w:p w14:paraId="6B11E6AB" w14:textId="5BD9D79E" w:rsidR="001C0E1A" w:rsidRDefault="00B00279" w:rsidP="001C0E1A">
            <w:pPr>
              <w:pStyle w:val="ListParagraph"/>
              <w:spacing w:line="30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1C0E1A">
              <w:rPr>
                <w:rFonts w:ascii="Arial" w:hAnsi="Arial" w:cs="Arial"/>
                <w:sz w:val="20"/>
                <w:szCs w:val="20"/>
              </w:rPr>
              <w:t xml:space="preserve"> Mission Pad’s coordinate system is activated when the Pad is </w:t>
            </w:r>
            <w:r w:rsidR="001C0E1A" w:rsidRPr="001C0E1A">
              <w:rPr>
                <w:rFonts w:ascii="Arial" w:hAnsi="Arial" w:cs="Arial"/>
                <w:b/>
                <w:bCs/>
                <w:sz w:val="20"/>
                <w:szCs w:val="20"/>
              </w:rPr>
              <w:t>enabled</w:t>
            </w:r>
            <w:r w:rsidR="001C0E1A">
              <w:rPr>
                <w:rFonts w:ascii="Arial" w:hAnsi="Arial" w:cs="Arial"/>
                <w:sz w:val="20"/>
                <w:szCs w:val="20"/>
              </w:rPr>
              <w:t xml:space="preserve"> using the method </w:t>
            </w:r>
            <w:proofErr w:type="spellStart"/>
            <w:r w:rsidR="001C0E1A" w:rsidRPr="001C0E1A">
              <w:rPr>
                <w:rFonts w:ascii="Arial" w:hAnsi="Arial" w:cs="Arial"/>
                <w:b/>
                <w:bCs/>
                <w:sz w:val="20"/>
                <w:szCs w:val="20"/>
              </w:rPr>
              <w:t>tello.enable_mission_pad</w:t>
            </w:r>
            <w:proofErr w:type="spellEnd"/>
            <w:r w:rsidR="001C0E1A" w:rsidRPr="001C0E1A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proofErr w:type="spellStart"/>
            <w:r w:rsidR="001C0E1A">
              <w:rPr>
                <w:rFonts w:ascii="Arial" w:hAnsi="Arial" w:cs="Arial"/>
                <w:i/>
                <w:iCs/>
                <w:sz w:val="20"/>
                <w:szCs w:val="20"/>
              </w:rPr>
              <w:t>padID</w:t>
            </w:r>
            <w:proofErr w:type="spellEnd"/>
            <w:r w:rsidR="001C0E1A" w:rsidRPr="001C0E1A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="00DC7972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7EA2BA51" w14:textId="7FB55885" w:rsidR="00DC7972" w:rsidRPr="0084640D" w:rsidRDefault="00DC7972" w:rsidP="001C0E1A">
            <w:pPr>
              <w:pStyle w:val="ListParagraph"/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6" w:type="dxa"/>
          </w:tcPr>
          <w:p w14:paraId="6CF773F5" w14:textId="77777777" w:rsidR="008B4759" w:rsidRDefault="008B4759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3D2B375" w14:textId="677FB439" w:rsidR="00CA6EA4" w:rsidRPr="0084640D" w:rsidRDefault="008B4759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931EC5D" wp14:editId="7B4576B6">
                  <wp:extent cx="2171700" cy="1767840"/>
                  <wp:effectExtent l="0" t="0" r="0" b="381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1767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6D8B" w:rsidRPr="0084640D" w14:paraId="20F4F45A" w14:textId="77777777" w:rsidTr="00220053">
        <w:trPr>
          <w:jc w:val="center"/>
        </w:trPr>
        <w:tc>
          <w:tcPr>
            <w:tcW w:w="7380" w:type="dxa"/>
            <w:gridSpan w:val="2"/>
          </w:tcPr>
          <w:p w14:paraId="0F6AA5A5" w14:textId="236CC2C0" w:rsidR="002F6D8B" w:rsidRDefault="00357931" w:rsidP="00F74FD0">
            <w:pPr>
              <w:pStyle w:val="ListParagraph"/>
              <w:numPr>
                <w:ilvl w:val="0"/>
                <w:numId w:val="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TI-Nspire Graphs application also has a 3D </w:t>
            </w:r>
            <w:r w:rsidR="00B00279">
              <w:rPr>
                <w:rFonts w:ascii="Arial" w:hAnsi="Arial" w:cs="Arial"/>
                <w:sz w:val="20"/>
                <w:szCs w:val="20"/>
              </w:rPr>
              <w:t>view</w:t>
            </w:r>
            <w:r>
              <w:rPr>
                <w:rFonts w:ascii="Arial" w:hAnsi="Arial" w:cs="Arial"/>
                <w:sz w:val="20"/>
                <w:szCs w:val="20"/>
              </w:rPr>
              <w:t xml:space="preserve"> for graphing functions of the form z=f(x,</w:t>
            </w:r>
            <w:r w:rsidR="00B0027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y) in ‘space’.</w:t>
            </w:r>
          </w:p>
          <w:p w14:paraId="348AF412" w14:textId="2637D914" w:rsidR="00357931" w:rsidRPr="0084640D" w:rsidRDefault="006C1CC8" w:rsidP="00357931">
            <w:pPr>
              <w:pStyle w:val="ListParagraph"/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Yes, </w:t>
            </w:r>
            <w:r w:rsidR="00357931">
              <w:rPr>
                <w:rFonts w:ascii="Arial" w:hAnsi="Arial" w:cs="Arial"/>
                <w:sz w:val="20"/>
                <w:szCs w:val="20"/>
              </w:rPr>
              <w:t xml:space="preserve">Tello </w:t>
            </w:r>
            <w:r w:rsidR="00357931" w:rsidRPr="00357931">
              <w:rPr>
                <w:rFonts w:ascii="Arial" w:hAnsi="Arial" w:cs="Arial"/>
                <w:i/>
                <w:iCs/>
                <w:sz w:val="20"/>
                <w:szCs w:val="20"/>
              </w:rPr>
              <w:t>can</w:t>
            </w:r>
            <w:r w:rsidR="00357931">
              <w:rPr>
                <w:rFonts w:ascii="Arial" w:hAnsi="Arial" w:cs="Arial"/>
                <w:sz w:val="20"/>
                <w:szCs w:val="20"/>
              </w:rPr>
              <w:t xml:space="preserve"> fly beyond the edges of the Mission Pad, </w:t>
            </w:r>
            <w:r w:rsidR="00F74FD0">
              <w:rPr>
                <w:rFonts w:ascii="Arial" w:hAnsi="Arial" w:cs="Arial"/>
                <w:sz w:val="20"/>
                <w:szCs w:val="20"/>
              </w:rPr>
              <w:t xml:space="preserve">and, if the Mission Pad is on a table, Tello can </w:t>
            </w:r>
            <w:r>
              <w:rPr>
                <w:rFonts w:ascii="Arial" w:hAnsi="Arial" w:cs="Arial"/>
                <w:sz w:val="20"/>
                <w:szCs w:val="20"/>
              </w:rPr>
              <w:t xml:space="preserve">even </w:t>
            </w:r>
            <w:r w:rsidR="00F74FD0">
              <w:rPr>
                <w:rFonts w:ascii="Arial" w:hAnsi="Arial" w:cs="Arial"/>
                <w:sz w:val="20"/>
                <w:szCs w:val="20"/>
              </w:rPr>
              <w:t xml:space="preserve">fly </w:t>
            </w:r>
            <w:r w:rsidR="00F74FD0" w:rsidRPr="00A313FE">
              <w:rPr>
                <w:rFonts w:ascii="Arial" w:hAnsi="Arial" w:cs="Arial"/>
                <w:i/>
                <w:iCs/>
                <w:sz w:val="20"/>
                <w:szCs w:val="20"/>
              </w:rPr>
              <w:t>below</w:t>
            </w:r>
            <w:r w:rsidR="00F74FD0">
              <w:rPr>
                <w:rFonts w:ascii="Arial" w:hAnsi="Arial" w:cs="Arial"/>
                <w:sz w:val="20"/>
                <w:szCs w:val="20"/>
              </w:rPr>
              <w:t xml:space="preserve"> the pad by going beyond the edge of the table</w:t>
            </w:r>
            <w:r>
              <w:rPr>
                <w:rFonts w:ascii="Arial" w:hAnsi="Arial" w:cs="Arial"/>
                <w:sz w:val="20"/>
                <w:szCs w:val="20"/>
              </w:rPr>
              <w:t xml:space="preserve"> and then downward</w:t>
            </w:r>
            <w:r w:rsidR="00F74FD0">
              <w:rPr>
                <w:rFonts w:ascii="Arial" w:hAnsi="Arial" w:cs="Arial"/>
                <w:sz w:val="20"/>
                <w:szCs w:val="20"/>
              </w:rPr>
              <w:t>.</w:t>
            </w:r>
            <w:r w:rsidR="003579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313FE">
              <w:rPr>
                <w:rFonts w:ascii="Arial" w:hAnsi="Arial" w:cs="Arial"/>
                <w:sz w:val="20"/>
                <w:szCs w:val="20"/>
              </w:rPr>
              <w:t>But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57931">
              <w:rPr>
                <w:rFonts w:ascii="Arial" w:hAnsi="Arial" w:cs="Arial"/>
                <w:sz w:val="20"/>
                <w:szCs w:val="20"/>
              </w:rPr>
              <w:t xml:space="preserve">Tello’s minimum </w:t>
            </w:r>
            <w:r w:rsidR="00A313FE">
              <w:rPr>
                <w:rFonts w:ascii="Arial" w:hAnsi="Arial" w:cs="Arial"/>
                <w:sz w:val="20"/>
                <w:szCs w:val="20"/>
              </w:rPr>
              <w:t>height</w:t>
            </w:r>
            <w:r w:rsidR="00357931">
              <w:rPr>
                <w:rFonts w:ascii="Arial" w:hAnsi="Arial" w:cs="Arial"/>
                <w:sz w:val="20"/>
                <w:szCs w:val="20"/>
              </w:rPr>
              <w:t xml:space="preserve"> is still </w:t>
            </w:r>
            <w:r w:rsidR="0049741B">
              <w:rPr>
                <w:rFonts w:ascii="Arial" w:hAnsi="Arial" w:cs="Arial"/>
                <w:sz w:val="20"/>
                <w:szCs w:val="20"/>
              </w:rPr>
              <w:t>3</w:t>
            </w:r>
            <w:r w:rsidR="00357931">
              <w:rPr>
                <w:rFonts w:ascii="Arial" w:hAnsi="Arial" w:cs="Arial"/>
                <w:sz w:val="20"/>
                <w:szCs w:val="20"/>
              </w:rPr>
              <w:t>0cm</w:t>
            </w:r>
            <w:r w:rsidR="00F74FD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313FE">
              <w:rPr>
                <w:rFonts w:ascii="Arial" w:hAnsi="Arial" w:cs="Arial"/>
                <w:sz w:val="20"/>
                <w:szCs w:val="20"/>
              </w:rPr>
              <w:t>above the surface below</w:t>
            </w:r>
            <w:r w:rsidR="008B4F57">
              <w:rPr>
                <w:rFonts w:ascii="Arial" w:hAnsi="Arial" w:cs="Arial"/>
                <w:sz w:val="20"/>
                <w:szCs w:val="20"/>
              </w:rPr>
              <w:t>. T</w:t>
            </w:r>
            <w:r w:rsidR="00F74FD0">
              <w:rPr>
                <w:rFonts w:ascii="Arial" w:hAnsi="Arial" w:cs="Arial"/>
                <w:sz w:val="20"/>
                <w:szCs w:val="20"/>
              </w:rPr>
              <w:t>h</w:t>
            </w:r>
            <w:r w:rsidR="008B4F57">
              <w:rPr>
                <w:rFonts w:ascii="Arial" w:hAnsi="Arial" w:cs="Arial"/>
                <w:sz w:val="20"/>
                <w:szCs w:val="20"/>
              </w:rPr>
              <w:t>e</w:t>
            </w:r>
            <w:r w:rsidR="00F74FD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B4F57">
              <w:rPr>
                <w:rFonts w:ascii="Arial" w:hAnsi="Arial" w:cs="Arial"/>
                <w:sz w:val="20"/>
                <w:szCs w:val="20"/>
              </w:rPr>
              <w:t xml:space="preserve">height </w:t>
            </w:r>
            <w:r w:rsidR="00F74FD0">
              <w:rPr>
                <w:rFonts w:ascii="Arial" w:hAnsi="Arial" w:cs="Arial"/>
                <w:sz w:val="20"/>
                <w:szCs w:val="20"/>
              </w:rPr>
              <w:t xml:space="preserve">is </w:t>
            </w:r>
            <w:r w:rsidR="008B4F57">
              <w:rPr>
                <w:rFonts w:ascii="Arial" w:hAnsi="Arial" w:cs="Arial"/>
                <w:sz w:val="20"/>
                <w:szCs w:val="20"/>
              </w:rPr>
              <w:t xml:space="preserve">continuously </w:t>
            </w:r>
            <w:r w:rsidR="00F74FD0">
              <w:rPr>
                <w:rFonts w:ascii="Arial" w:hAnsi="Arial" w:cs="Arial"/>
                <w:sz w:val="20"/>
                <w:szCs w:val="20"/>
              </w:rPr>
              <w:t>measured</w:t>
            </w:r>
            <w:r w:rsidR="00A313FE">
              <w:rPr>
                <w:rFonts w:ascii="Arial" w:hAnsi="Arial" w:cs="Arial"/>
                <w:sz w:val="20"/>
                <w:szCs w:val="20"/>
              </w:rPr>
              <w:t xml:space="preserve"> by the </w:t>
            </w:r>
            <w:r w:rsidR="008B4F57">
              <w:rPr>
                <w:rFonts w:ascii="Arial" w:hAnsi="Arial" w:cs="Arial"/>
                <w:sz w:val="20"/>
                <w:szCs w:val="20"/>
              </w:rPr>
              <w:t xml:space="preserve">onboard </w:t>
            </w:r>
            <w:r w:rsidR="00A313FE" w:rsidRPr="008B4F57">
              <w:rPr>
                <w:rFonts w:ascii="Arial" w:hAnsi="Arial" w:cs="Arial"/>
                <w:i/>
                <w:iCs/>
                <w:sz w:val="20"/>
                <w:szCs w:val="20"/>
              </w:rPr>
              <w:t>time-of-flight sensor</w:t>
            </w:r>
            <w:r w:rsidR="008B4F57">
              <w:rPr>
                <w:rFonts w:ascii="Arial" w:hAnsi="Arial" w:cs="Arial"/>
                <w:sz w:val="20"/>
                <w:szCs w:val="20"/>
              </w:rPr>
              <w:t>.</w:t>
            </w:r>
            <w:r w:rsidR="003579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D7FCC">
              <w:rPr>
                <w:rFonts w:ascii="Arial" w:hAnsi="Arial" w:cs="Arial"/>
                <w:sz w:val="20"/>
                <w:szCs w:val="20"/>
              </w:rPr>
              <w:t>It is similar to, but more accurate than, an ultra-sonic Ranger.</w:t>
            </w:r>
          </w:p>
        </w:tc>
        <w:tc>
          <w:tcPr>
            <w:tcW w:w="3636" w:type="dxa"/>
          </w:tcPr>
          <w:p w14:paraId="51C22AE8" w14:textId="54EADD7D" w:rsidR="002F6D8B" w:rsidRPr="0084640D" w:rsidRDefault="00276440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FD344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13FD8B4" wp14:editId="1969587F">
                  <wp:extent cx="2171700" cy="1634490"/>
                  <wp:effectExtent l="0" t="0" r="0" b="381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1634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6453F6" w14:textId="77777777" w:rsidR="00A313FE" w:rsidRDefault="00A313FE">
      <w:r>
        <w:br w:type="page"/>
      </w:r>
    </w:p>
    <w:tbl>
      <w:tblPr>
        <w:tblW w:w="11016" w:type="dxa"/>
        <w:jc w:val="center"/>
        <w:tblLayout w:type="fixed"/>
        <w:tblLook w:val="00A0" w:firstRow="1" w:lastRow="0" w:firstColumn="1" w:lastColumn="0" w:noHBand="0" w:noVBand="0"/>
      </w:tblPr>
      <w:tblGrid>
        <w:gridCol w:w="7380"/>
        <w:gridCol w:w="3636"/>
      </w:tblGrid>
      <w:tr w:rsidR="00CD59CE" w:rsidRPr="0084640D" w14:paraId="72209F46" w14:textId="77777777" w:rsidTr="00220053">
        <w:trPr>
          <w:jc w:val="center"/>
        </w:trPr>
        <w:tc>
          <w:tcPr>
            <w:tcW w:w="7380" w:type="dxa"/>
          </w:tcPr>
          <w:p w14:paraId="528ED145" w14:textId="60D2ED6A" w:rsidR="006C1CC8" w:rsidRDefault="006C1CC8" w:rsidP="00F74FD0">
            <w:pPr>
              <w:pStyle w:val="ListParagraph"/>
              <w:numPr>
                <w:ilvl w:val="0"/>
                <w:numId w:val="3"/>
              </w:numPr>
              <w:spacing w:before="80" w:after="12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In a new Python program </w:t>
            </w:r>
            <w:r w:rsidRPr="00B00279">
              <w:rPr>
                <w:rFonts w:ascii="Arial" w:hAnsi="Arial" w:cs="Arial"/>
                <w:b/>
                <w:bCs/>
                <w:sz w:val="20"/>
                <w:szCs w:val="20"/>
              </w:rPr>
              <w:t>import</w:t>
            </w:r>
            <w:r>
              <w:rPr>
                <w:rFonts w:ascii="Arial" w:hAnsi="Arial" w:cs="Arial"/>
                <w:sz w:val="20"/>
                <w:szCs w:val="20"/>
              </w:rPr>
              <w:t xml:space="preserve"> the Tello module and, this time, </w:t>
            </w:r>
            <w:r w:rsidRPr="00B00279">
              <w:rPr>
                <w:rFonts w:ascii="Arial" w:hAnsi="Arial" w:cs="Arial"/>
                <w:i/>
                <w:iCs/>
                <w:sz w:val="20"/>
                <w:szCs w:val="20"/>
              </w:rPr>
              <w:t>test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7E650F">
              <w:rPr>
                <w:rFonts w:ascii="Arial" w:hAnsi="Arial" w:cs="Arial"/>
                <w:sz w:val="20"/>
                <w:szCs w:val="20"/>
              </w:rPr>
              <w:t>.</w:t>
            </w:r>
            <w:r w:rsidRPr="007E650F">
              <w:rPr>
                <w:rFonts w:ascii="Arial" w:hAnsi="Arial" w:cs="Arial"/>
                <w:b/>
                <w:bCs/>
                <w:sz w:val="20"/>
                <w:szCs w:val="20"/>
              </w:rPr>
              <w:t>battery</w:t>
            </w:r>
            <w:proofErr w:type="gramEnd"/>
            <w:r w:rsidRPr="007E650F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="007E65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7E650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to be sure it is safe to fly:</w:t>
            </w:r>
          </w:p>
          <w:p w14:paraId="49D67273" w14:textId="72CC5172" w:rsidR="006C1CC8" w:rsidRPr="006C1CC8" w:rsidRDefault="006C1CC8" w:rsidP="006C1CC8">
            <w:pPr>
              <w:pStyle w:val="ListParagraph"/>
              <w:spacing w:before="80" w:after="12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C1CC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  from </w:t>
            </w:r>
            <w:proofErr w:type="spellStart"/>
            <w:r w:rsidRPr="006C1CC8">
              <w:rPr>
                <w:rFonts w:ascii="Arial" w:hAnsi="Arial" w:cs="Arial"/>
                <w:b/>
                <w:bCs/>
                <w:sz w:val="28"/>
                <w:szCs w:val="28"/>
              </w:rPr>
              <w:t>tello</w:t>
            </w:r>
            <w:proofErr w:type="spellEnd"/>
            <w:r w:rsidRPr="006C1CC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import *</w:t>
            </w:r>
          </w:p>
          <w:p w14:paraId="4EAE086F" w14:textId="2F2BA9B6" w:rsidR="00A44E1F" w:rsidRPr="006C1CC8" w:rsidRDefault="006C1CC8" w:rsidP="006C1CC8">
            <w:pPr>
              <w:pStyle w:val="ListParagraph"/>
              <w:spacing w:before="80" w:after="12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C1CC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  if </w:t>
            </w:r>
            <w:proofErr w:type="spellStart"/>
            <w:r w:rsidRPr="006C1CC8">
              <w:rPr>
                <w:rFonts w:ascii="Arial" w:hAnsi="Arial" w:cs="Arial"/>
                <w:b/>
                <w:bCs/>
                <w:sz w:val="28"/>
                <w:szCs w:val="28"/>
              </w:rPr>
              <w:t>tello.battery</w:t>
            </w:r>
            <w:proofErr w:type="spellEnd"/>
            <w:r w:rsidRPr="006C1CC8">
              <w:rPr>
                <w:rFonts w:ascii="Arial" w:hAnsi="Arial" w:cs="Arial"/>
                <w:b/>
                <w:bCs/>
                <w:sz w:val="28"/>
                <w:szCs w:val="28"/>
              </w:rPr>
              <w:t>(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6C1CC8">
              <w:rPr>
                <w:rFonts w:ascii="Arial" w:hAnsi="Arial" w:cs="Arial"/>
                <w:b/>
                <w:bCs/>
                <w:sz w:val="28"/>
                <w:szCs w:val="28"/>
              </w:rPr>
              <w:t>) &gt;</w:t>
            </w:r>
            <w:r w:rsidR="007E650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6C1CC8">
              <w:rPr>
                <w:rFonts w:ascii="Arial" w:hAnsi="Arial" w:cs="Arial"/>
                <w:b/>
                <w:bCs/>
                <w:sz w:val="28"/>
                <w:szCs w:val="28"/>
              </w:rPr>
              <w:t>20:</w:t>
            </w:r>
          </w:p>
          <w:p w14:paraId="02BD7949" w14:textId="74E5E852" w:rsidR="006C1CC8" w:rsidRPr="006C1CC8" w:rsidRDefault="006C1CC8" w:rsidP="006C1CC8">
            <w:pPr>
              <w:spacing w:before="80" w:after="120" w:line="30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6C1CC8">
              <w:rPr>
                <w:rFonts w:ascii="Arial" w:hAnsi="Arial" w:cs="Arial"/>
                <w:sz w:val="20"/>
                <w:szCs w:val="20"/>
              </w:rPr>
              <w:t xml:space="preserve">First try some simple maneuvers: </w:t>
            </w:r>
          </w:p>
          <w:p w14:paraId="6698BB84" w14:textId="7F267E05" w:rsidR="00F74FD0" w:rsidRPr="00520705" w:rsidRDefault="00F74FD0" w:rsidP="00B00279">
            <w:pPr>
              <w:pStyle w:val="ListParagraph"/>
              <w:spacing w:before="80" w:after="120" w:line="300" w:lineRule="atLeast"/>
              <w:ind w:left="21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0705">
              <w:rPr>
                <w:rFonts w:ascii="Arial" w:hAnsi="Arial" w:cs="Arial"/>
                <w:b/>
                <w:bCs/>
                <w:sz w:val="20"/>
                <w:szCs w:val="20"/>
              </w:rPr>
              <w:t>Take off</w:t>
            </w:r>
          </w:p>
          <w:p w14:paraId="44F82A17" w14:textId="2986DA71" w:rsidR="0049741B" w:rsidRDefault="00F74FD0" w:rsidP="0049741B">
            <w:pPr>
              <w:pStyle w:val="ListParagraph"/>
              <w:spacing w:before="80" w:after="120" w:line="300" w:lineRule="atLeast"/>
              <w:ind w:left="21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0705">
              <w:rPr>
                <w:rFonts w:ascii="Arial" w:hAnsi="Arial" w:cs="Arial"/>
                <w:b/>
                <w:bCs/>
                <w:sz w:val="20"/>
                <w:szCs w:val="20"/>
              </w:rPr>
              <w:t>Enable the Mission Pad</w:t>
            </w:r>
            <w:r w:rsidR="009876DF"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  <w:r w:rsidRPr="005207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you are using</w:t>
            </w:r>
          </w:p>
          <w:p w14:paraId="6DA138C8" w14:textId="0C07FD23" w:rsidR="0049741B" w:rsidRPr="0049741B" w:rsidRDefault="0049741B" w:rsidP="0049741B">
            <w:pPr>
              <w:spacing w:before="80" w:after="120" w:line="30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</w:t>
            </w:r>
          </w:p>
          <w:p w14:paraId="469C8029" w14:textId="16EAEB27" w:rsidR="00F74FD0" w:rsidRPr="00520705" w:rsidRDefault="00F74FD0" w:rsidP="00B00279">
            <w:pPr>
              <w:pStyle w:val="ListParagraph"/>
              <w:spacing w:before="80" w:after="120" w:line="300" w:lineRule="atLeast"/>
              <w:ind w:left="21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07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Fly to (50,50,50)  </w:t>
            </w:r>
            <w:r w:rsidR="007E65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00279">
              <w:rPr>
                <w:rFonts w:ascii="Arial" w:hAnsi="Arial" w:cs="Arial"/>
                <w:i/>
                <w:iCs/>
                <w:sz w:val="20"/>
                <w:szCs w:val="20"/>
              </w:rPr>
              <w:t>Where is that?</w:t>
            </w:r>
          </w:p>
          <w:p w14:paraId="61C00517" w14:textId="77777777" w:rsidR="00F74FD0" w:rsidRPr="00520705" w:rsidRDefault="00F74FD0" w:rsidP="00B00279">
            <w:pPr>
              <w:pStyle w:val="ListParagraph"/>
              <w:spacing w:before="80" w:after="120" w:line="300" w:lineRule="atLeast"/>
              <w:ind w:left="216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207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Fly to (0,0,50)       </w:t>
            </w:r>
            <w:r w:rsidRPr="00B00279">
              <w:rPr>
                <w:rFonts w:ascii="Arial" w:hAnsi="Arial" w:cs="Arial"/>
                <w:i/>
                <w:iCs/>
                <w:sz w:val="20"/>
                <w:szCs w:val="20"/>
              </w:rPr>
              <w:t>Where is that?</w:t>
            </w:r>
          </w:p>
          <w:p w14:paraId="0C2B6E78" w14:textId="77777777" w:rsidR="00F74FD0" w:rsidRDefault="00F74FD0" w:rsidP="00B00279">
            <w:pPr>
              <w:pStyle w:val="ListParagraph"/>
              <w:spacing w:before="80" w:after="120" w:line="300" w:lineRule="atLeast"/>
              <w:ind w:left="2160"/>
              <w:rPr>
                <w:rFonts w:ascii="Arial" w:hAnsi="Arial" w:cs="Arial"/>
                <w:sz w:val="20"/>
                <w:szCs w:val="20"/>
              </w:rPr>
            </w:pPr>
            <w:r w:rsidRPr="00520705">
              <w:rPr>
                <w:rFonts w:ascii="Arial" w:hAnsi="Arial" w:cs="Arial"/>
                <w:b/>
                <w:bCs/>
                <w:sz w:val="20"/>
                <w:szCs w:val="20"/>
              </w:rPr>
              <w:t>Land</w:t>
            </w:r>
          </w:p>
          <w:p w14:paraId="5839596A" w14:textId="210EF9E3" w:rsidR="00A313FE" w:rsidRDefault="00A313FE" w:rsidP="00520705">
            <w:pPr>
              <w:spacing w:before="80" w:after="120" w:line="30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 ‘enable’ the Mission Pad, Tello needs to see it.</w:t>
            </w:r>
          </w:p>
          <w:p w14:paraId="459E5C69" w14:textId="33A6DF0D" w:rsidR="00C03BC1" w:rsidRDefault="009876DF" w:rsidP="00520705">
            <w:pPr>
              <w:spacing w:before="80" w:after="120" w:line="30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C03BC1">
              <w:rPr>
                <w:rFonts w:ascii="Arial" w:hAnsi="Arial" w:cs="Arial"/>
                <w:sz w:val="20"/>
                <w:szCs w:val="20"/>
              </w:rPr>
              <w:t xml:space="preserve">Tello </w:t>
            </w:r>
            <w:r>
              <w:rPr>
                <w:rFonts w:ascii="Arial" w:hAnsi="Arial" w:cs="Arial"/>
                <w:sz w:val="20"/>
                <w:szCs w:val="20"/>
              </w:rPr>
              <w:t xml:space="preserve">fly </w:t>
            </w:r>
            <w:r w:rsidR="00C03BC1">
              <w:rPr>
                <w:rFonts w:ascii="Arial" w:hAnsi="Arial" w:cs="Arial"/>
                <w:sz w:val="20"/>
                <w:szCs w:val="20"/>
              </w:rPr>
              <w:t xml:space="preserve">methods are on </w:t>
            </w:r>
            <w:r w:rsidR="00C03BC1" w:rsidRPr="00C03BC1">
              <w:rPr>
                <w:rFonts w:ascii="Arial" w:hAnsi="Arial" w:cs="Arial"/>
                <w:b/>
                <w:bCs/>
                <w:sz w:val="20"/>
                <w:szCs w:val="20"/>
              </w:rPr>
              <w:t>[menu] More Modules &gt; Tello &gt; Fly</w:t>
            </w:r>
            <w:r w:rsidR="00C03BC1">
              <w:rPr>
                <w:rFonts w:ascii="Arial" w:hAnsi="Arial" w:cs="Arial"/>
                <w:sz w:val="20"/>
                <w:szCs w:val="20"/>
              </w:rPr>
              <w:t xml:space="preserve"> and the Mission Pad method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C03B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76DF">
              <w:rPr>
                <w:rFonts w:ascii="Arial" w:hAnsi="Arial" w:cs="Arial"/>
                <w:sz w:val="20"/>
                <w:szCs w:val="20"/>
              </w:rPr>
              <w:t>are</w:t>
            </w:r>
            <w:r w:rsidR="00C03BC1">
              <w:rPr>
                <w:rFonts w:ascii="Arial" w:hAnsi="Arial" w:cs="Arial"/>
                <w:sz w:val="20"/>
                <w:szCs w:val="20"/>
              </w:rPr>
              <w:t xml:space="preserve"> under the  </w:t>
            </w:r>
            <w:r w:rsidR="00C03BC1" w:rsidRPr="00C03BC1">
              <w:rPr>
                <w:rFonts w:ascii="Arial" w:hAnsi="Arial" w:cs="Arial"/>
                <w:b/>
                <w:bCs/>
                <w:sz w:val="20"/>
                <w:szCs w:val="20"/>
              </w:rPr>
              <w:t>&gt; Fly with mission pad</w:t>
            </w:r>
            <w:r w:rsidR="00C03BC1">
              <w:rPr>
                <w:rFonts w:ascii="Arial" w:hAnsi="Arial" w:cs="Arial"/>
                <w:sz w:val="20"/>
                <w:szCs w:val="20"/>
              </w:rPr>
              <w:t xml:space="preserve"> sub-menu. </w:t>
            </w:r>
          </w:p>
          <w:p w14:paraId="2C1B0019" w14:textId="1055E7DC" w:rsidR="00B00279" w:rsidRPr="00B00279" w:rsidRDefault="00CE24E6" w:rsidP="00B00279">
            <w:pPr>
              <w:spacing w:before="80" w:after="120" w:line="300" w:lineRule="atLeast"/>
              <w:ind w:left="72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Note the nifty trick: if the battery is ‘low’ (&lt;20%) the program quits right away.</w:t>
            </w:r>
          </w:p>
        </w:tc>
        <w:tc>
          <w:tcPr>
            <w:tcW w:w="3636" w:type="dxa"/>
          </w:tcPr>
          <w:p w14:paraId="782A22EF" w14:textId="77777777" w:rsidR="007E650F" w:rsidRDefault="007E650F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2DF788E" w14:textId="4D4C035F" w:rsidR="00CD59CE" w:rsidRPr="0084640D" w:rsidRDefault="00F74FD0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F74FD0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B5E1B7B" wp14:editId="3450F415">
                  <wp:extent cx="2171700" cy="1634490"/>
                  <wp:effectExtent l="0" t="0" r="0" b="381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1634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0705" w:rsidRPr="0084640D" w14:paraId="1C0E9509" w14:textId="77777777" w:rsidTr="00220053">
        <w:trPr>
          <w:jc w:val="center"/>
        </w:trPr>
        <w:tc>
          <w:tcPr>
            <w:tcW w:w="7380" w:type="dxa"/>
          </w:tcPr>
          <w:p w14:paraId="666A5E45" w14:textId="58869654" w:rsidR="00520705" w:rsidRPr="00520705" w:rsidRDefault="00520705" w:rsidP="00520705">
            <w:pPr>
              <w:pStyle w:val="ListParagraph"/>
              <w:numPr>
                <w:ilvl w:val="0"/>
                <w:numId w:val="3"/>
              </w:numPr>
              <w:spacing w:before="80" w:after="12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520705">
              <w:rPr>
                <w:rFonts w:ascii="Arial" w:hAnsi="Arial" w:cs="Arial"/>
                <w:sz w:val="20"/>
                <w:szCs w:val="20"/>
              </w:rPr>
              <w:t>Place Tello on the Mission pad</w:t>
            </w:r>
            <w:r w:rsidR="00A313FE">
              <w:rPr>
                <w:rFonts w:ascii="Arial" w:hAnsi="Arial" w:cs="Arial"/>
                <w:sz w:val="20"/>
                <w:szCs w:val="20"/>
              </w:rPr>
              <w:t xml:space="preserve"> so that Tello can see the pad </w:t>
            </w:r>
            <w:r w:rsidR="009876DF">
              <w:rPr>
                <w:rFonts w:ascii="Arial" w:hAnsi="Arial" w:cs="Arial"/>
                <w:sz w:val="20"/>
                <w:szCs w:val="20"/>
              </w:rPr>
              <w:t xml:space="preserve">(using the camera on the bottom) </w:t>
            </w:r>
            <w:r w:rsidR="00A313FE">
              <w:rPr>
                <w:rFonts w:ascii="Arial" w:hAnsi="Arial" w:cs="Arial"/>
                <w:sz w:val="20"/>
                <w:szCs w:val="20"/>
              </w:rPr>
              <w:t xml:space="preserve">after </w:t>
            </w:r>
            <w:r w:rsidR="00A313FE" w:rsidRPr="006C1CC8">
              <w:rPr>
                <w:rFonts w:ascii="Arial" w:hAnsi="Arial" w:cs="Arial"/>
                <w:b/>
                <w:bCs/>
                <w:sz w:val="20"/>
                <w:szCs w:val="20"/>
              </w:rPr>
              <w:t>takeoff(</w:t>
            </w:r>
            <w:r w:rsidR="006C1CC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A313FE" w:rsidRPr="006C1CC8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Pr="00520705">
              <w:rPr>
                <w:rFonts w:ascii="Arial" w:hAnsi="Arial" w:cs="Arial"/>
                <w:sz w:val="20"/>
                <w:szCs w:val="20"/>
              </w:rPr>
              <w:t>. The direction that Tello is facing does not matter, bu</w:t>
            </w:r>
            <w:r w:rsidR="009876DF">
              <w:rPr>
                <w:rFonts w:ascii="Arial" w:hAnsi="Arial" w:cs="Arial"/>
                <w:sz w:val="20"/>
                <w:szCs w:val="20"/>
              </w:rPr>
              <w:t>t</w:t>
            </w:r>
            <w:r w:rsidRPr="00520705">
              <w:rPr>
                <w:rFonts w:ascii="Arial" w:hAnsi="Arial" w:cs="Arial"/>
                <w:sz w:val="20"/>
                <w:szCs w:val="20"/>
              </w:rPr>
              <w:t xml:space="preserve"> let it face in the direction of the rocket. Run the program.</w:t>
            </w:r>
          </w:p>
          <w:p w14:paraId="26E4DDAD" w14:textId="5AFB6E40" w:rsidR="00520705" w:rsidRDefault="006C1CC8" w:rsidP="00520705">
            <w:pPr>
              <w:pStyle w:val="ListParagraph"/>
              <w:spacing w:before="80" w:after="12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.</w:t>
            </w:r>
            <w:proofErr w:type="spellStart"/>
            <w:r w:rsidRPr="006C1CC8">
              <w:rPr>
                <w:rFonts w:ascii="Arial" w:hAnsi="Arial" w:cs="Arial"/>
                <w:b/>
                <w:bCs/>
                <w:sz w:val="20"/>
                <w:szCs w:val="20"/>
              </w:rPr>
              <w:t>enable_mission_pad</w:t>
            </w:r>
            <w:proofErr w:type="spellEnd"/>
            <w:r w:rsidRPr="006C1CC8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C1CC8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method activates the coordinate system for that </w:t>
            </w:r>
            <w:r w:rsidR="00B00279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ad. If Tello can see several pads at once it will detect the one indicated in the method’s argument (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 = </w:t>
            </w:r>
            <w:r>
              <w:rPr>
                <w:rFonts w:ascii="Arial" w:hAnsi="Arial" w:cs="Arial"/>
                <w:sz w:val="20"/>
                <w:szCs w:val="20"/>
              </w:rPr>
              <w:t>a number from 1 to 8).</w:t>
            </w:r>
          </w:p>
        </w:tc>
        <w:tc>
          <w:tcPr>
            <w:tcW w:w="3636" w:type="dxa"/>
          </w:tcPr>
          <w:p w14:paraId="3519062C" w14:textId="767845F2" w:rsidR="00520705" w:rsidRPr="00F74FD0" w:rsidRDefault="00520705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F204048" wp14:editId="134F159A">
                  <wp:extent cx="2143125" cy="2143125"/>
                  <wp:effectExtent l="0" t="0" r="9525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3125" cy="2143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3982" w:rsidRPr="0084640D" w14:paraId="76C9909D" w14:textId="77777777" w:rsidTr="00220053">
        <w:trPr>
          <w:jc w:val="center"/>
        </w:trPr>
        <w:tc>
          <w:tcPr>
            <w:tcW w:w="7380" w:type="dxa"/>
          </w:tcPr>
          <w:p w14:paraId="6BC126B6" w14:textId="0A581BD0" w:rsidR="00D84A7A" w:rsidRDefault="00C03BC1" w:rsidP="00F74FD0">
            <w:pPr>
              <w:pStyle w:val="ListParagraph"/>
              <w:numPr>
                <w:ilvl w:val="0"/>
                <w:numId w:val="3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 your flight was successful</w:t>
            </w:r>
            <w:r w:rsidR="007E650F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Tello </w:t>
            </w:r>
            <w:r w:rsidR="00A313FE">
              <w:rPr>
                <w:rFonts w:ascii="Arial" w:hAnsi="Arial" w:cs="Arial"/>
                <w:sz w:val="20"/>
                <w:szCs w:val="20"/>
              </w:rPr>
              <w:t xml:space="preserve">took off, then </w:t>
            </w:r>
            <w:r>
              <w:rPr>
                <w:rFonts w:ascii="Arial" w:hAnsi="Arial" w:cs="Arial"/>
                <w:sz w:val="20"/>
                <w:szCs w:val="20"/>
              </w:rPr>
              <w:t xml:space="preserve">flew </w:t>
            </w:r>
            <w:r w:rsidRPr="0075607E">
              <w:rPr>
                <w:rFonts w:ascii="Arial" w:hAnsi="Arial" w:cs="Arial"/>
                <w:i/>
                <w:iCs/>
                <w:sz w:val="20"/>
                <w:szCs w:val="20"/>
              </w:rPr>
              <w:t>down</w:t>
            </w:r>
            <w:r>
              <w:rPr>
                <w:rFonts w:ascii="Arial" w:hAnsi="Arial" w:cs="Arial"/>
                <w:sz w:val="20"/>
                <w:szCs w:val="20"/>
              </w:rPr>
              <w:t xml:space="preserve"> to the left, then back over the mission pad and landed. It went </w:t>
            </w:r>
            <w:r w:rsidRPr="0075607E">
              <w:rPr>
                <w:rFonts w:ascii="Arial" w:hAnsi="Arial" w:cs="Arial"/>
                <w:i/>
                <w:iCs/>
                <w:sz w:val="20"/>
                <w:szCs w:val="20"/>
              </w:rPr>
              <w:t>down</w:t>
            </w:r>
            <w:r>
              <w:rPr>
                <w:rFonts w:ascii="Arial" w:hAnsi="Arial" w:cs="Arial"/>
                <w:sz w:val="20"/>
                <w:szCs w:val="20"/>
              </w:rPr>
              <w:t xml:space="preserve"> because </w:t>
            </w:r>
            <w:r w:rsidRPr="0075607E">
              <w:rPr>
                <w:rFonts w:ascii="Arial" w:hAnsi="Arial" w:cs="Arial"/>
                <w:b/>
                <w:bCs/>
                <w:sz w:val="20"/>
                <w:szCs w:val="20"/>
              </w:rPr>
              <w:t>takeoff(</w:t>
            </w:r>
            <w:r w:rsidR="007560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75607E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causes it to go up </w:t>
            </w:r>
            <w:r w:rsidRPr="00C03BC1">
              <w:rPr>
                <w:rFonts w:ascii="Arial" w:hAnsi="Arial" w:cs="Arial"/>
                <w:b/>
                <w:bCs/>
                <w:sz w:val="20"/>
                <w:szCs w:val="20"/>
              </w:rPr>
              <w:t>80</w:t>
            </w:r>
            <w:r>
              <w:rPr>
                <w:rFonts w:ascii="Arial" w:hAnsi="Arial" w:cs="Arial"/>
                <w:sz w:val="20"/>
                <w:szCs w:val="20"/>
              </w:rPr>
              <w:t xml:space="preserve">cm </w:t>
            </w:r>
            <w:r w:rsidR="001A1B19">
              <w:rPr>
                <w:rFonts w:ascii="Arial" w:hAnsi="Arial" w:cs="Arial"/>
                <w:sz w:val="20"/>
                <w:szCs w:val="20"/>
              </w:rPr>
              <w:t>(0,0,</w:t>
            </w:r>
            <w:r w:rsidR="001A1B19" w:rsidRPr="0039196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80</w:t>
            </w:r>
            <w:r w:rsidR="001A1B19">
              <w:rPr>
                <w:rFonts w:ascii="Arial" w:hAnsi="Arial" w:cs="Arial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</w:rPr>
              <w:t xml:space="preserve">and then </w:t>
            </w:r>
            <w:r w:rsidR="0075607E">
              <w:rPr>
                <w:rFonts w:ascii="Arial" w:hAnsi="Arial" w:cs="Arial"/>
                <w:sz w:val="20"/>
                <w:szCs w:val="20"/>
              </w:rPr>
              <w:t xml:space="preserve">it </w:t>
            </w:r>
            <w:r>
              <w:rPr>
                <w:rFonts w:ascii="Arial" w:hAnsi="Arial" w:cs="Arial"/>
                <w:sz w:val="20"/>
                <w:szCs w:val="20"/>
              </w:rPr>
              <w:t xml:space="preserve">had to go </w:t>
            </w:r>
            <w:r w:rsidRPr="001A1B19">
              <w:rPr>
                <w:rFonts w:ascii="Arial" w:hAnsi="Arial" w:cs="Arial"/>
                <w:i/>
                <w:iCs/>
                <w:sz w:val="20"/>
                <w:szCs w:val="20"/>
              </w:rPr>
              <w:t>down</w:t>
            </w:r>
            <w:r>
              <w:rPr>
                <w:rFonts w:ascii="Arial" w:hAnsi="Arial" w:cs="Arial"/>
                <w:sz w:val="20"/>
                <w:szCs w:val="20"/>
              </w:rPr>
              <w:t xml:space="preserve"> a bit to reach the </w:t>
            </w:r>
            <w:r w:rsidR="001A1B19">
              <w:rPr>
                <w:rFonts w:ascii="Arial" w:hAnsi="Arial" w:cs="Arial"/>
                <w:sz w:val="20"/>
                <w:szCs w:val="20"/>
              </w:rPr>
              <w:t>point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1A1B19">
              <w:rPr>
                <w:rFonts w:ascii="Arial" w:hAnsi="Arial" w:cs="Arial"/>
                <w:sz w:val="20"/>
                <w:szCs w:val="20"/>
              </w:rPr>
              <w:t>50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1A1B19">
              <w:rPr>
                <w:rFonts w:ascii="Arial" w:hAnsi="Arial" w:cs="Arial"/>
                <w:sz w:val="20"/>
                <w:szCs w:val="20"/>
              </w:rPr>
              <w:t>50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39196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50</w:t>
            </w:r>
            <w:r>
              <w:rPr>
                <w:rFonts w:ascii="Arial" w:hAnsi="Arial" w:cs="Arial"/>
                <w:sz w:val="20"/>
                <w:szCs w:val="20"/>
              </w:rPr>
              <w:t>).</w:t>
            </w:r>
            <w:r w:rsidR="001A1B19">
              <w:rPr>
                <w:rFonts w:ascii="Arial" w:hAnsi="Arial" w:cs="Arial"/>
                <w:sz w:val="20"/>
                <w:szCs w:val="20"/>
              </w:rPr>
              <w:t xml:space="preserve"> It then flew level back over the Mission Pad to (0,0,50) (or close to it) and then </w:t>
            </w:r>
            <w:r w:rsidR="001A1B19" w:rsidRPr="001A1B19">
              <w:rPr>
                <w:rFonts w:ascii="Arial" w:hAnsi="Arial" w:cs="Arial"/>
                <w:b/>
                <w:bCs/>
                <w:sz w:val="20"/>
                <w:szCs w:val="20"/>
              </w:rPr>
              <w:t>land</w:t>
            </w:r>
            <w:r w:rsidR="001A1B19">
              <w:rPr>
                <w:rFonts w:ascii="Arial" w:hAnsi="Arial" w:cs="Arial"/>
                <w:sz w:val="20"/>
                <w:szCs w:val="20"/>
              </w:rPr>
              <w:t>ed.</w:t>
            </w:r>
          </w:p>
          <w:p w14:paraId="5176FBFD" w14:textId="63E1E2A8" w:rsidR="00C03BC1" w:rsidRPr="0084640D" w:rsidRDefault="00C03BC1" w:rsidP="00C03BC1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6" w:type="dxa"/>
          </w:tcPr>
          <w:p w14:paraId="09FF6163" w14:textId="77777777" w:rsidR="00A07884" w:rsidRDefault="00A07884" w:rsidP="00A07884">
            <w:pPr>
              <w:spacing w:after="0" w:line="300" w:lineRule="atLeast"/>
              <w:jc w:val="center"/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</w:pPr>
          </w:p>
          <w:p w14:paraId="4F40FB74" w14:textId="77777777" w:rsidR="00A07884" w:rsidRDefault="00A07884" w:rsidP="00A07884">
            <w:pPr>
              <w:spacing w:after="0" w:line="300" w:lineRule="atLeast"/>
              <w:jc w:val="center"/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</w:pPr>
          </w:p>
          <w:p w14:paraId="12197C7D" w14:textId="4D1BB59F" w:rsidR="009C3982" w:rsidRPr="00A07884" w:rsidRDefault="000C0509" w:rsidP="00A07884">
            <w:pPr>
              <w:spacing w:after="0" w:line="300" w:lineRule="atLeast"/>
              <w:jc w:val="center"/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</w:pPr>
            <w:r w:rsidRPr="000C0509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drawing>
                <wp:inline distT="0" distB="0" distL="0" distR="0" wp14:anchorId="3B1383A8" wp14:editId="76AE9746">
                  <wp:extent cx="2171700" cy="1858645"/>
                  <wp:effectExtent l="0" t="0" r="0" b="825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1858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11D112E" w14:textId="77777777" w:rsidR="0075607E" w:rsidRDefault="0075607E">
      <w:r>
        <w:br w:type="page"/>
      </w:r>
    </w:p>
    <w:tbl>
      <w:tblPr>
        <w:tblW w:w="11016" w:type="dxa"/>
        <w:jc w:val="center"/>
        <w:tblLayout w:type="fixed"/>
        <w:tblLook w:val="00A0" w:firstRow="1" w:lastRow="0" w:firstColumn="1" w:lastColumn="0" w:noHBand="0" w:noVBand="0"/>
      </w:tblPr>
      <w:tblGrid>
        <w:gridCol w:w="7380"/>
        <w:gridCol w:w="3636"/>
      </w:tblGrid>
      <w:tr w:rsidR="007D203C" w:rsidRPr="0084640D" w14:paraId="0987880F" w14:textId="77777777" w:rsidTr="00220053">
        <w:trPr>
          <w:jc w:val="center"/>
        </w:trPr>
        <w:tc>
          <w:tcPr>
            <w:tcW w:w="7380" w:type="dxa"/>
          </w:tcPr>
          <w:p w14:paraId="70017A1C" w14:textId="3ADF0A1F" w:rsidR="00890976" w:rsidRDefault="001011E7" w:rsidP="00F74FD0">
            <w:pPr>
              <w:pStyle w:val="ListParagraph"/>
              <w:numPr>
                <w:ilvl w:val="0"/>
                <w:numId w:val="3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84640D">
              <w:rPr>
                <w:rFonts w:ascii="Arial" w:hAnsi="Arial" w:cs="Arial"/>
              </w:rPr>
              <w:lastRenderedPageBreak/>
              <w:br w:type="page"/>
            </w:r>
            <w:r w:rsidR="00A313FE" w:rsidRPr="00A313FE">
              <w:rPr>
                <w:rFonts w:ascii="Arial" w:hAnsi="Arial" w:cs="Arial"/>
                <w:sz w:val="20"/>
                <w:szCs w:val="20"/>
              </w:rPr>
              <w:t>Now t</w:t>
            </w:r>
            <w:r w:rsidR="00A313FE">
              <w:rPr>
                <w:rFonts w:ascii="Arial" w:hAnsi="Arial" w:cs="Arial"/>
                <w:sz w:val="20"/>
                <w:szCs w:val="20"/>
              </w:rPr>
              <w:t>r</w:t>
            </w:r>
            <w:r w:rsidR="00A313FE" w:rsidRPr="00A313FE">
              <w:rPr>
                <w:rFonts w:ascii="Arial" w:hAnsi="Arial" w:cs="Arial"/>
                <w:sz w:val="20"/>
                <w:szCs w:val="20"/>
              </w:rPr>
              <w:t>y flying to the vertices of a cube</w:t>
            </w:r>
            <w:r w:rsidR="00A313FE">
              <w:rPr>
                <w:rFonts w:ascii="Arial" w:hAnsi="Arial" w:cs="Arial"/>
                <w:sz w:val="20"/>
                <w:szCs w:val="20"/>
              </w:rPr>
              <w:t xml:space="preserve">. Depending on the </w:t>
            </w:r>
            <w:r w:rsidR="0075607E">
              <w:rPr>
                <w:rFonts w:ascii="Arial" w:hAnsi="Arial" w:cs="Arial"/>
                <w:sz w:val="20"/>
                <w:szCs w:val="20"/>
              </w:rPr>
              <w:t>space</w:t>
            </w:r>
            <w:r w:rsidR="00A313FE">
              <w:rPr>
                <w:rFonts w:ascii="Arial" w:hAnsi="Arial" w:cs="Arial"/>
                <w:sz w:val="20"/>
                <w:szCs w:val="20"/>
              </w:rPr>
              <w:t xml:space="preserve"> you have to work with, make all edges of the cube the same number</w:t>
            </w:r>
            <w:r w:rsidR="0054219D">
              <w:rPr>
                <w:rFonts w:ascii="Arial" w:hAnsi="Arial" w:cs="Arial"/>
                <w:sz w:val="20"/>
                <w:szCs w:val="20"/>
              </w:rPr>
              <w:t>. We</w:t>
            </w:r>
            <w:r w:rsidR="00B00279">
              <w:rPr>
                <w:rFonts w:ascii="Arial" w:hAnsi="Arial" w:cs="Arial"/>
                <w:sz w:val="20"/>
                <w:szCs w:val="20"/>
              </w:rPr>
              <w:t xml:space="preserve"> will</w:t>
            </w:r>
            <w:r w:rsidR="0054219D">
              <w:rPr>
                <w:rFonts w:ascii="Arial" w:hAnsi="Arial" w:cs="Arial"/>
                <w:sz w:val="20"/>
                <w:szCs w:val="20"/>
              </w:rPr>
              <w:t xml:space="preserve"> cho</w:t>
            </w:r>
            <w:r w:rsidR="00B00279">
              <w:rPr>
                <w:rFonts w:ascii="Arial" w:hAnsi="Arial" w:cs="Arial"/>
                <w:sz w:val="20"/>
                <w:szCs w:val="20"/>
              </w:rPr>
              <w:t>o</w:t>
            </w:r>
            <w:r w:rsidR="0054219D">
              <w:rPr>
                <w:rFonts w:ascii="Arial" w:hAnsi="Arial" w:cs="Arial"/>
                <w:sz w:val="20"/>
                <w:szCs w:val="20"/>
              </w:rPr>
              <w:t>se 50cm as the side length.</w:t>
            </w:r>
          </w:p>
          <w:p w14:paraId="475CFCCC" w14:textId="555AFC5E" w:rsidR="0054219D" w:rsidRDefault="0054219D" w:rsidP="0054219D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501E5C0" w14:textId="77777777" w:rsidR="0054219D" w:rsidRDefault="0054219D" w:rsidP="0054219D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258F8C5C" w14:textId="77777777" w:rsidR="0054219D" w:rsidRDefault="0054219D" w:rsidP="0054219D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4F277723" w14:textId="77777777" w:rsidR="0054219D" w:rsidRDefault="0054219D" w:rsidP="0054219D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1E908F52" w14:textId="4C5894FD" w:rsidR="0054219D" w:rsidRPr="0054219D" w:rsidRDefault="0054219D" w:rsidP="0054219D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Tip: consider storing the side length as a variable and then use that variable in your flight plan to make it easy to change the size of the flight path.</w:t>
            </w:r>
          </w:p>
          <w:p w14:paraId="748BDB70" w14:textId="407AE224" w:rsidR="00A313FE" w:rsidRPr="001A1B19" w:rsidRDefault="00A313FE" w:rsidP="00A313FE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</w:t>
            </w:r>
          </w:p>
        </w:tc>
        <w:tc>
          <w:tcPr>
            <w:tcW w:w="3636" w:type="dxa"/>
          </w:tcPr>
          <w:p w14:paraId="1ACF4C20" w14:textId="685385D5" w:rsidR="001011E7" w:rsidRPr="0084640D" w:rsidRDefault="001011E7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11AD5CA" w14:textId="77777777" w:rsidR="00DC7972" w:rsidRDefault="00DC7972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84A20C7" w14:textId="77777777" w:rsidR="007D203C" w:rsidRDefault="00DC7972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DC7972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1C100A2" wp14:editId="54420B7C">
                  <wp:extent cx="2171700" cy="1634490"/>
                  <wp:effectExtent l="0" t="0" r="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1634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6E60E2" w14:textId="7AD22F98" w:rsidR="00DC7972" w:rsidRPr="00DC7972" w:rsidRDefault="00DC7972" w:rsidP="00DC7972">
            <w:pPr>
              <w:spacing w:after="0" w:line="300" w:lineRule="atLeast"/>
              <w:jc w:val="center"/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</w:pPr>
            <w:r w:rsidRPr="00DC7972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Necker Cube</w:t>
            </w:r>
          </w:p>
        </w:tc>
      </w:tr>
      <w:tr w:rsidR="00FB29A4" w:rsidRPr="0084640D" w14:paraId="1DDFDCC0" w14:textId="77777777" w:rsidTr="000605F7">
        <w:trPr>
          <w:trHeight w:val="522"/>
          <w:jc w:val="center"/>
        </w:trPr>
        <w:tc>
          <w:tcPr>
            <w:tcW w:w="7380" w:type="dxa"/>
          </w:tcPr>
          <w:p w14:paraId="5C2BD2E8" w14:textId="688418A5" w:rsidR="00525445" w:rsidRDefault="00A07884" w:rsidP="00F74FD0">
            <w:pPr>
              <w:pStyle w:val="ListParagraph"/>
              <w:numPr>
                <w:ilvl w:val="0"/>
                <w:numId w:val="3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Since takeoff takes Tello up 80cm, we’ll fly </w:t>
            </w:r>
            <w:r w:rsidR="0054219D">
              <w:rPr>
                <w:rFonts w:ascii="Arial" w:hAnsi="Arial" w:cs="Arial"/>
                <w:sz w:val="20"/>
                <w:szCs w:val="20"/>
              </w:rPr>
              <w:t xml:space="preserve">around </w:t>
            </w:r>
            <w:r>
              <w:rPr>
                <w:rFonts w:ascii="Arial" w:hAnsi="Arial" w:cs="Arial"/>
                <w:sz w:val="20"/>
                <w:szCs w:val="20"/>
              </w:rPr>
              <w:t xml:space="preserve">the top of the cube at this level, then drop down 50cm to fly the bottom </w:t>
            </w:r>
            <w:r w:rsidR="0054219D">
              <w:rPr>
                <w:rFonts w:ascii="Arial" w:hAnsi="Arial" w:cs="Arial"/>
                <w:sz w:val="20"/>
                <w:szCs w:val="20"/>
              </w:rPr>
              <w:t>edges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7F7DB816" w14:textId="77777777" w:rsidR="00FF1A36" w:rsidRDefault="00A07884" w:rsidP="00A0788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After takeoff, Tello is at </w:t>
            </w:r>
            <w:r w:rsidRPr="00A07884">
              <w:rPr>
                <w:rFonts w:ascii="Arial" w:hAnsi="Arial" w:cs="Arial"/>
                <w:b/>
                <w:bCs/>
                <w:sz w:val="20"/>
                <w:szCs w:val="20"/>
              </w:rPr>
              <w:t>(0, 0, 80)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0DDEBB7A" w14:textId="77777777" w:rsidR="00FF1A36" w:rsidRDefault="00A07884" w:rsidP="00A0788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Two other possible vertices are </w:t>
            </w:r>
            <w:r w:rsidRPr="00A07884">
              <w:rPr>
                <w:rFonts w:ascii="Arial" w:hAnsi="Arial" w:cs="Arial"/>
                <w:b/>
                <w:bCs/>
                <w:sz w:val="20"/>
                <w:szCs w:val="20"/>
              </w:rPr>
              <w:t>(50,</w:t>
            </w:r>
            <w:r w:rsidR="00FF1A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07884">
              <w:rPr>
                <w:rFonts w:ascii="Arial" w:hAnsi="Arial" w:cs="Arial"/>
                <w:b/>
                <w:bCs/>
                <w:sz w:val="20"/>
                <w:szCs w:val="20"/>
              </w:rPr>
              <w:t>0,</w:t>
            </w:r>
            <w:r w:rsidR="00FF1A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07884">
              <w:rPr>
                <w:rFonts w:ascii="Arial" w:hAnsi="Arial" w:cs="Arial"/>
                <w:b/>
                <w:bCs/>
                <w:sz w:val="20"/>
                <w:szCs w:val="20"/>
              </w:rPr>
              <w:t>80)</w:t>
            </w:r>
            <w:r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Pr="00A07884">
              <w:rPr>
                <w:rFonts w:ascii="Arial" w:hAnsi="Arial" w:cs="Arial"/>
                <w:b/>
                <w:bCs/>
                <w:sz w:val="20"/>
                <w:szCs w:val="20"/>
              </w:rPr>
              <w:t>(50,</w:t>
            </w:r>
            <w:r w:rsidR="00FF1A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07884">
              <w:rPr>
                <w:rFonts w:ascii="Arial" w:hAnsi="Arial" w:cs="Arial"/>
                <w:b/>
                <w:bCs/>
                <w:sz w:val="20"/>
                <w:szCs w:val="20"/>
              </w:rPr>
              <w:t>50,</w:t>
            </w:r>
            <w:r w:rsidR="00FF1A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07884">
              <w:rPr>
                <w:rFonts w:ascii="Arial" w:hAnsi="Arial" w:cs="Arial"/>
                <w:b/>
                <w:bCs/>
                <w:sz w:val="20"/>
                <w:szCs w:val="20"/>
              </w:rPr>
              <w:t>80)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0DCC32E3" w14:textId="77777777" w:rsidR="0054219D" w:rsidRDefault="0054219D" w:rsidP="00A0788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74A155D0" w14:textId="6C21ADED" w:rsidR="00A07884" w:rsidRPr="0054219D" w:rsidRDefault="00A07884" w:rsidP="00A0788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54219D">
              <w:rPr>
                <w:rFonts w:ascii="Arial" w:hAnsi="Arial" w:cs="Arial"/>
                <w:sz w:val="20"/>
                <w:szCs w:val="20"/>
              </w:rPr>
              <w:t xml:space="preserve">What is the </w:t>
            </w:r>
            <w:r w:rsidR="00FF1A36" w:rsidRPr="0054219D">
              <w:rPr>
                <w:rFonts w:ascii="Arial" w:hAnsi="Arial" w:cs="Arial"/>
                <w:sz w:val="20"/>
                <w:szCs w:val="20"/>
              </w:rPr>
              <w:t>fourth</w:t>
            </w:r>
            <w:r w:rsidRPr="0054219D">
              <w:rPr>
                <w:rFonts w:ascii="Arial" w:hAnsi="Arial" w:cs="Arial"/>
                <w:sz w:val="20"/>
                <w:szCs w:val="20"/>
              </w:rPr>
              <w:t xml:space="preserve"> coordinate set</w:t>
            </w:r>
            <w:r w:rsidR="007E650F">
              <w:rPr>
                <w:rFonts w:ascii="Arial" w:hAnsi="Arial" w:cs="Arial"/>
                <w:sz w:val="20"/>
                <w:szCs w:val="20"/>
              </w:rPr>
              <w:t xml:space="preserve"> of the top face of the cube</w:t>
            </w:r>
            <w:r w:rsidR="0054219D" w:rsidRPr="0054219D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gramStart"/>
            <w:r w:rsidR="0054219D" w:rsidRPr="0054219D">
              <w:rPr>
                <w:rFonts w:ascii="Arial" w:hAnsi="Arial" w:cs="Arial"/>
                <w:sz w:val="20"/>
                <w:szCs w:val="20"/>
              </w:rPr>
              <w:t>(?,</w:t>
            </w:r>
            <w:proofErr w:type="gramEnd"/>
            <w:r w:rsidR="0054219D" w:rsidRPr="0054219D">
              <w:rPr>
                <w:rFonts w:ascii="Arial" w:hAnsi="Arial" w:cs="Arial"/>
                <w:sz w:val="20"/>
                <w:szCs w:val="20"/>
              </w:rPr>
              <w:t xml:space="preserve"> ?, ?)</w:t>
            </w:r>
            <w:r w:rsidRPr="0054219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36" w:type="dxa"/>
          </w:tcPr>
          <w:p w14:paraId="6653D4A7" w14:textId="77777777" w:rsidR="00FF1A36" w:rsidRDefault="00FF1A36" w:rsidP="00FB29A4">
            <w:pPr>
              <w:spacing w:after="0" w:line="300" w:lineRule="atLeast"/>
              <w:jc w:val="center"/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</w:pPr>
          </w:p>
          <w:p w14:paraId="6C65F11D" w14:textId="551A0E49" w:rsidR="00FB29A4" w:rsidRPr="0084640D" w:rsidRDefault="00FF1A36" w:rsidP="00FB29A4">
            <w:pPr>
              <w:spacing w:after="0" w:line="300" w:lineRule="atLeast"/>
              <w:jc w:val="center"/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</w:pPr>
            <w:r w:rsidRPr="00FF1A36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drawing>
                <wp:inline distT="0" distB="0" distL="0" distR="0" wp14:anchorId="63A2FC88" wp14:editId="7EBECA77">
                  <wp:extent cx="2171700" cy="1786255"/>
                  <wp:effectExtent l="0" t="0" r="0" b="444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1786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132F" w:rsidRPr="0084640D" w14:paraId="31848528" w14:textId="77777777" w:rsidTr="005B0387">
        <w:trPr>
          <w:jc w:val="center"/>
        </w:trPr>
        <w:tc>
          <w:tcPr>
            <w:tcW w:w="7380" w:type="dxa"/>
          </w:tcPr>
          <w:p w14:paraId="1F17EA63" w14:textId="44D72B70" w:rsidR="00CF6A0A" w:rsidRPr="00A07884" w:rsidRDefault="00A07884" w:rsidP="00F74FD0">
            <w:pPr>
              <w:pStyle w:val="ListParagraph"/>
              <w:numPr>
                <w:ilvl w:val="0"/>
                <w:numId w:val="3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A07884">
              <w:rPr>
                <w:rFonts w:ascii="Arial" w:hAnsi="Arial" w:cs="Arial"/>
                <w:sz w:val="20"/>
                <w:szCs w:val="20"/>
              </w:rPr>
              <w:t>Answer:</w:t>
            </w:r>
            <w:r>
              <w:rPr>
                <w:rFonts w:ascii="Arial" w:hAnsi="Arial" w:cs="Arial"/>
                <w:sz w:val="20"/>
                <w:szCs w:val="20"/>
              </w:rPr>
              <w:t xml:space="preserve"> the fourth vertex of the cube is </w:t>
            </w:r>
            <w:r w:rsidRPr="00FF1A36">
              <w:rPr>
                <w:rFonts w:ascii="Arial" w:hAnsi="Arial" w:cs="Arial"/>
                <w:b/>
                <w:bCs/>
                <w:sz w:val="20"/>
                <w:szCs w:val="20"/>
              </w:rPr>
              <w:t>(0,50, 80)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A0788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36" w:type="dxa"/>
          </w:tcPr>
          <w:p w14:paraId="006F2A45" w14:textId="77777777" w:rsidR="003D132F" w:rsidRDefault="003D132F" w:rsidP="005B0387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387884A" w14:textId="4E33EC03" w:rsidR="00FF1A36" w:rsidRPr="0084640D" w:rsidRDefault="00FF1A36" w:rsidP="005B0387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FF1A3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8F21704" wp14:editId="3A69CBD2">
                  <wp:extent cx="2171700" cy="176149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1761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B07317" w14:textId="77777777" w:rsidR="00A823DF" w:rsidRDefault="00A823DF">
      <w:r>
        <w:br w:type="page"/>
      </w:r>
    </w:p>
    <w:tbl>
      <w:tblPr>
        <w:tblW w:w="11016" w:type="dxa"/>
        <w:jc w:val="center"/>
        <w:tblLayout w:type="fixed"/>
        <w:tblLook w:val="00A0" w:firstRow="1" w:lastRow="0" w:firstColumn="1" w:lastColumn="0" w:noHBand="0" w:noVBand="0"/>
      </w:tblPr>
      <w:tblGrid>
        <w:gridCol w:w="7380"/>
        <w:gridCol w:w="3636"/>
      </w:tblGrid>
      <w:tr w:rsidR="003D132F" w:rsidRPr="0084640D" w14:paraId="5F66B4F1" w14:textId="77777777" w:rsidTr="00C873E6">
        <w:trPr>
          <w:trHeight w:val="297"/>
          <w:jc w:val="center"/>
        </w:trPr>
        <w:tc>
          <w:tcPr>
            <w:tcW w:w="7380" w:type="dxa"/>
          </w:tcPr>
          <w:p w14:paraId="35DE4C5A" w14:textId="1AB0BF88" w:rsidR="003D132F" w:rsidRDefault="00FF1A36" w:rsidP="00F74FD0">
            <w:pPr>
              <w:pStyle w:val="ListParagraph"/>
              <w:numPr>
                <w:ilvl w:val="0"/>
                <w:numId w:val="3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Our code so far</w:t>
            </w:r>
            <w:r w:rsidR="00A823DF">
              <w:rPr>
                <w:rFonts w:ascii="Arial" w:hAnsi="Arial" w:cs="Arial"/>
                <w:sz w:val="20"/>
                <w:szCs w:val="20"/>
              </w:rPr>
              <w:t xml:space="preserve"> to complete the upper surface of the cube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EAEC4DE" w14:textId="77777777" w:rsidR="00A823DF" w:rsidRPr="00A823DF" w:rsidRDefault="00A823DF" w:rsidP="00A823DF">
            <w:pPr>
              <w:pStyle w:val="ListParagraph"/>
              <w:spacing w:before="80" w:after="80" w:line="300" w:lineRule="atLeast"/>
              <w:ind w:left="1440"/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</w:pPr>
            <w:r w:rsidRPr="00A823DF"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  <w:t># Fly to the vertices of a cube...</w:t>
            </w:r>
          </w:p>
          <w:p w14:paraId="31C33E68" w14:textId="77777777" w:rsidR="00A823DF" w:rsidRPr="00A823DF" w:rsidRDefault="00A823DF" w:rsidP="00A823DF">
            <w:pPr>
              <w:pStyle w:val="ListParagraph"/>
              <w:spacing w:before="80" w:after="80" w:line="300" w:lineRule="atLeast"/>
              <w:ind w:left="144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from </w:t>
            </w:r>
            <w:proofErr w:type="spellStart"/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tello</w:t>
            </w:r>
            <w:proofErr w:type="spellEnd"/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import *</w:t>
            </w:r>
          </w:p>
          <w:p w14:paraId="2A3DF9BE" w14:textId="77777777" w:rsidR="00A823DF" w:rsidRPr="00A823DF" w:rsidRDefault="00A823DF" w:rsidP="00A823DF">
            <w:pPr>
              <w:pStyle w:val="ListParagraph"/>
              <w:spacing w:before="80" w:after="80" w:line="300" w:lineRule="atLeast"/>
              <w:ind w:left="144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if </w:t>
            </w:r>
            <w:proofErr w:type="spellStart"/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tello.battery</w:t>
            </w:r>
            <w:proofErr w:type="spellEnd"/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()&gt;20:</w:t>
            </w:r>
          </w:p>
          <w:p w14:paraId="26A2BF53" w14:textId="631A5B80" w:rsidR="00A823DF" w:rsidRPr="00A823DF" w:rsidRDefault="00A823DF" w:rsidP="00A823DF">
            <w:pPr>
              <w:pStyle w:val="ListParagraph"/>
              <w:spacing w:before="80" w:after="80" w:line="300" w:lineRule="atLeast"/>
              <w:ind w:left="144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823DF"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  <w:sym w:font="Symbol" w:char="F0A8"/>
            </w:r>
            <w:r w:rsidRPr="00A823DF"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  <w:sym w:font="Symbol" w:char="F0A8"/>
            </w:r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tello.takeoff</w:t>
            </w:r>
            <w:proofErr w:type="spellEnd"/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(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)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A823DF"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  <w:t># now at (0,0,80)</w:t>
            </w:r>
          </w:p>
          <w:p w14:paraId="4C9289B3" w14:textId="381E93F3" w:rsidR="00A823DF" w:rsidRPr="00A823DF" w:rsidRDefault="00A823DF" w:rsidP="00A823DF">
            <w:pPr>
              <w:pStyle w:val="ListParagraph"/>
              <w:spacing w:before="80" w:after="80" w:line="300" w:lineRule="atLeast"/>
              <w:ind w:left="144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823DF"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  <w:sym w:font="Symbol" w:char="F0A8"/>
            </w:r>
            <w:r w:rsidRPr="00A823DF"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  <w:sym w:font="Symbol" w:char="F0A8"/>
            </w:r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tello.enable_mission_pad</w:t>
            </w:r>
            <w:proofErr w:type="spellEnd"/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(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)</w:t>
            </w:r>
          </w:p>
          <w:p w14:paraId="2CB97ADC" w14:textId="0F86837C" w:rsidR="00A823DF" w:rsidRPr="00A823DF" w:rsidRDefault="00A823DF" w:rsidP="00A823DF">
            <w:pPr>
              <w:pStyle w:val="ListParagraph"/>
              <w:spacing w:before="80" w:after="80" w:line="300" w:lineRule="atLeast"/>
              <w:ind w:left="144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823DF"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  <w:sym w:font="Symbol" w:char="F0A8"/>
            </w:r>
            <w:r w:rsidRPr="00A823DF"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  <w:sym w:font="Symbol" w:char="F0A8"/>
            </w:r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tello.goto</w:t>
            </w:r>
            <w:proofErr w:type="spellEnd"/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(50, 0, 80)</w:t>
            </w:r>
          </w:p>
          <w:p w14:paraId="62AB13CD" w14:textId="366ED34F" w:rsidR="00A823DF" w:rsidRPr="00A823DF" w:rsidRDefault="00A823DF" w:rsidP="00A823DF">
            <w:pPr>
              <w:pStyle w:val="ListParagraph"/>
              <w:spacing w:before="80" w:after="80" w:line="300" w:lineRule="atLeast"/>
              <w:ind w:left="144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823DF"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  <w:sym w:font="Symbol" w:char="F0A8"/>
            </w:r>
            <w:r w:rsidRPr="00A823DF"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  <w:sym w:font="Symbol" w:char="F0A8"/>
            </w:r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tello.goto</w:t>
            </w:r>
            <w:proofErr w:type="spellEnd"/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(50, 50, 80)</w:t>
            </w:r>
          </w:p>
          <w:p w14:paraId="58237D0F" w14:textId="54AD5E6E" w:rsidR="00A823DF" w:rsidRPr="00A823DF" w:rsidRDefault="00A823DF" w:rsidP="00A823DF">
            <w:pPr>
              <w:pStyle w:val="ListParagraph"/>
              <w:spacing w:before="80" w:after="80" w:line="300" w:lineRule="atLeast"/>
              <w:ind w:left="144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823DF"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  <w:sym w:font="Symbol" w:char="F0A8"/>
            </w:r>
            <w:r w:rsidRPr="00A823DF"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  <w:sym w:font="Symbol" w:char="F0A8"/>
            </w:r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tello.goto</w:t>
            </w:r>
            <w:proofErr w:type="spellEnd"/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(50, 0, 80)</w:t>
            </w:r>
          </w:p>
          <w:p w14:paraId="1B32F354" w14:textId="77777777" w:rsidR="00A823DF" w:rsidRDefault="00A823DF" w:rsidP="00A823DF">
            <w:pPr>
              <w:pStyle w:val="ListParagraph"/>
              <w:spacing w:before="80" w:after="80" w:line="300" w:lineRule="atLeast"/>
              <w:ind w:left="1440"/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</w:pPr>
            <w:r w:rsidRPr="00A823DF"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  <w:sym w:font="Symbol" w:char="F0A8"/>
            </w:r>
            <w:r w:rsidRPr="00A823DF"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  <w:sym w:font="Symbol" w:char="F0A8"/>
            </w:r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tello.goto</w:t>
            </w:r>
            <w:proofErr w:type="spellEnd"/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(0,0,80)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A823DF"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  <w:t># return to z-axis</w:t>
            </w:r>
          </w:p>
          <w:p w14:paraId="6B67B0AA" w14:textId="0CAD91D2" w:rsidR="009876DF" w:rsidRPr="0084640D" w:rsidRDefault="009876DF" w:rsidP="009876DF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F9178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Note the change in the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two</w:t>
            </w:r>
            <w:r w:rsidRPr="00F9178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sets of coordinates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from your test flight earlier</w:t>
            </w:r>
            <w:r w:rsidRPr="00F91782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All four z-coordinates are 80, so Tello stays at the same height for this part of the trip.</w:t>
            </w:r>
          </w:p>
        </w:tc>
        <w:tc>
          <w:tcPr>
            <w:tcW w:w="3636" w:type="dxa"/>
          </w:tcPr>
          <w:p w14:paraId="2080BC0C" w14:textId="77777777" w:rsidR="0054219D" w:rsidRDefault="0054219D" w:rsidP="005B0387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3F16971" w14:textId="01687C99" w:rsidR="003D132F" w:rsidRPr="0084640D" w:rsidRDefault="00A823DF" w:rsidP="005B0387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bookmarkStart w:id="0" w:name="_GoBack"/>
            <w:r w:rsidRPr="00A823DF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13749A9" wp14:editId="3111A5A6">
                  <wp:extent cx="2171700" cy="1634490"/>
                  <wp:effectExtent l="0" t="0" r="0" b="381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1634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3D132F" w:rsidRPr="0084640D" w14:paraId="23EB100B" w14:textId="77777777" w:rsidTr="00C873E6">
        <w:trPr>
          <w:trHeight w:val="243"/>
          <w:jc w:val="center"/>
        </w:trPr>
        <w:tc>
          <w:tcPr>
            <w:tcW w:w="7380" w:type="dxa"/>
          </w:tcPr>
          <w:p w14:paraId="48E94C1E" w14:textId="4945C6E3" w:rsidR="0037795E" w:rsidRDefault="001B3921" w:rsidP="00F74FD0">
            <w:pPr>
              <w:pStyle w:val="ListParagraph"/>
              <w:numPr>
                <w:ilvl w:val="0"/>
                <w:numId w:val="3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Now descend 50cm. You can use </w:t>
            </w:r>
            <w:r w:rsidRPr="001B3921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proofErr w:type="spellStart"/>
            <w:r w:rsidRPr="001B3921">
              <w:rPr>
                <w:rFonts w:ascii="Arial" w:hAnsi="Arial" w:cs="Arial"/>
                <w:b/>
                <w:bCs/>
                <w:sz w:val="20"/>
                <w:szCs w:val="20"/>
              </w:rPr>
              <w:t>goto</w:t>
            </w:r>
            <w:proofErr w:type="spellEnd"/>
            <w:r w:rsidRPr="001B39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 </w:t>
            </w:r>
            <w:r w:rsidRPr="001B392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?, ?, ?</w:t>
            </w:r>
            <w:r w:rsidR="00A00A0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B3921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or </w:t>
            </w:r>
            <w:r w:rsidRPr="001B3921">
              <w:rPr>
                <w:rFonts w:ascii="Arial" w:hAnsi="Arial" w:cs="Arial"/>
                <w:b/>
                <w:bCs/>
                <w:sz w:val="20"/>
                <w:szCs w:val="20"/>
              </w:rPr>
              <w:t>.down(</w:t>
            </w:r>
            <w:r>
              <w:rPr>
                <w:rFonts w:ascii="Arial" w:hAnsi="Arial" w:cs="Arial"/>
                <w:sz w:val="20"/>
                <w:szCs w:val="20"/>
              </w:rPr>
              <w:t xml:space="preserve"> ? </w:t>
            </w:r>
            <w:r w:rsidRPr="001B3921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to reach the lower level of the cube</w:t>
            </w:r>
            <w:r w:rsidR="0037795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EB3592F" w14:textId="77777777" w:rsidR="00DC3A3F" w:rsidRDefault="00DC3A3F" w:rsidP="00DC3A3F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1E6E2559" w14:textId="344F73F2" w:rsidR="003D132F" w:rsidRPr="0084640D" w:rsidRDefault="001B3921" w:rsidP="0037795E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C3A3F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ake another square flight at this level</w:t>
            </w:r>
            <w:r w:rsidR="007E650F">
              <w:rPr>
                <w:rFonts w:ascii="Arial" w:hAnsi="Arial" w:cs="Arial"/>
                <w:sz w:val="20"/>
                <w:szCs w:val="20"/>
              </w:rPr>
              <w:t xml:space="preserve"> to fly around the bottom face of the cube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37795E">
              <w:rPr>
                <w:rFonts w:ascii="Arial" w:hAnsi="Arial" w:cs="Arial"/>
                <w:i/>
                <w:iCs/>
                <w:sz w:val="20"/>
                <w:szCs w:val="20"/>
              </w:rPr>
              <w:t>Try it yourself first</w:t>
            </w:r>
            <w:r w:rsidR="007E650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3636" w:type="dxa"/>
          </w:tcPr>
          <w:p w14:paraId="029B8933" w14:textId="02837E8E" w:rsidR="00DC3A3F" w:rsidRPr="0084640D" w:rsidRDefault="00DC3A3F" w:rsidP="005B0387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DC3A3F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99ABF91" wp14:editId="10B3D714">
                  <wp:extent cx="2171700" cy="1634490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1634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795E" w:rsidRPr="0084640D" w14:paraId="0F74A661" w14:textId="77777777" w:rsidTr="00C873E6">
        <w:trPr>
          <w:trHeight w:val="243"/>
          <w:jc w:val="center"/>
        </w:trPr>
        <w:tc>
          <w:tcPr>
            <w:tcW w:w="7380" w:type="dxa"/>
          </w:tcPr>
          <w:p w14:paraId="1C756C88" w14:textId="4ED50489" w:rsidR="0037795E" w:rsidRDefault="0037795E" w:rsidP="00DC3A3F">
            <w:pPr>
              <w:pStyle w:val="ListParagraph"/>
              <w:numPr>
                <w:ilvl w:val="0"/>
                <w:numId w:val="3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DC3A3F">
              <w:rPr>
                <w:rFonts w:ascii="Arial" w:hAnsi="Arial" w:cs="Arial"/>
                <w:sz w:val="20"/>
                <w:szCs w:val="20"/>
              </w:rPr>
              <w:t>‘</w:t>
            </w:r>
            <w:r>
              <w:rPr>
                <w:rFonts w:ascii="Arial" w:hAnsi="Arial" w:cs="Arial"/>
                <w:sz w:val="20"/>
                <w:szCs w:val="20"/>
              </w:rPr>
              <w:t>lower level</w:t>
            </w:r>
            <w:r w:rsidR="00DC3A3F">
              <w:rPr>
                <w:rFonts w:ascii="Arial" w:hAnsi="Arial" w:cs="Arial"/>
                <w:sz w:val="20"/>
                <w:szCs w:val="20"/>
              </w:rPr>
              <w:t>’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E650F">
              <w:rPr>
                <w:rFonts w:ascii="Arial" w:hAnsi="Arial" w:cs="Arial"/>
                <w:sz w:val="20"/>
                <w:szCs w:val="20"/>
              </w:rPr>
              <w:t>face</w:t>
            </w:r>
            <w:r>
              <w:rPr>
                <w:rFonts w:ascii="Arial" w:hAnsi="Arial" w:cs="Arial"/>
                <w:sz w:val="20"/>
                <w:szCs w:val="20"/>
              </w:rPr>
              <w:t xml:space="preserve"> has the same x- and y-coordinates as the upper </w:t>
            </w:r>
            <w:r w:rsidR="007E650F">
              <w:rPr>
                <w:rFonts w:ascii="Arial" w:hAnsi="Arial" w:cs="Arial"/>
                <w:sz w:val="20"/>
                <w:szCs w:val="20"/>
              </w:rPr>
              <w:t>face</w:t>
            </w:r>
            <w:r>
              <w:rPr>
                <w:rFonts w:ascii="Arial" w:hAnsi="Arial" w:cs="Arial"/>
                <w:sz w:val="20"/>
                <w:szCs w:val="20"/>
              </w:rPr>
              <w:t>, so just copy/paste the code and change the z-coordinates from 80’s to 30’s.</w:t>
            </w:r>
          </w:p>
          <w:p w14:paraId="02E55782" w14:textId="77777777" w:rsidR="0037795E" w:rsidRDefault="0037795E" w:rsidP="0037795E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3BA87F32" w14:textId="50CA5502" w:rsidR="0037795E" w:rsidRDefault="0037795E" w:rsidP="0037795E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Remember to land Tello</w:t>
            </w:r>
            <w:r w:rsidR="00995038">
              <w:rPr>
                <w:rFonts w:ascii="Arial" w:hAnsi="Arial" w:cs="Arial"/>
                <w:sz w:val="20"/>
                <w:szCs w:val="20"/>
              </w:rPr>
              <w:t xml:space="preserve"> after all vertices have been visited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67588F6" w14:textId="77777777" w:rsidR="00354E7C" w:rsidRDefault="00354E7C" w:rsidP="0037795E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6B8342E5" w14:textId="3C434D90" w:rsidR="0037795E" w:rsidRDefault="00354E7C" w:rsidP="0037795E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Make sure the flight path is clear and try the mission now.</w:t>
            </w:r>
            <w:r w:rsidR="0037795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36" w:type="dxa"/>
          </w:tcPr>
          <w:p w14:paraId="150E40D3" w14:textId="77777777" w:rsidR="0037795E" w:rsidRDefault="0037795E" w:rsidP="005B0387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5AA4062" w14:textId="0F1ADFF4" w:rsidR="0037795E" w:rsidRPr="0084640D" w:rsidRDefault="0037795E" w:rsidP="005B0387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37795E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6F9764F" wp14:editId="6B3C9B33">
                  <wp:extent cx="2171700" cy="1634490"/>
                  <wp:effectExtent l="0" t="0" r="0" b="381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1634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132F" w:rsidRPr="0084640D" w14:paraId="02BCC7AD" w14:textId="77777777" w:rsidTr="00C873E6">
        <w:trPr>
          <w:trHeight w:val="540"/>
          <w:jc w:val="center"/>
        </w:trPr>
        <w:tc>
          <w:tcPr>
            <w:tcW w:w="7380" w:type="dxa"/>
          </w:tcPr>
          <w:p w14:paraId="4F8C80B2" w14:textId="5643F33B" w:rsidR="00D40BF6" w:rsidRDefault="000164C6" w:rsidP="00F74FD0">
            <w:pPr>
              <w:pStyle w:val="ListParagraph"/>
              <w:numPr>
                <w:ilvl w:val="0"/>
                <w:numId w:val="3"/>
              </w:numPr>
              <w:spacing w:before="80" w:after="12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84640D">
              <w:rPr>
                <w:rFonts w:ascii="Arial" w:hAnsi="Arial" w:cs="Arial"/>
              </w:rPr>
              <w:br w:type="page"/>
            </w:r>
            <w:r w:rsidR="00D40BF6" w:rsidRPr="00D40BF6">
              <w:rPr>
                <w:rFonts w:ascii="Arial" w:hAnsi="Arial" w:cs="Arial"/>
                <w:sz w:val="20"/>
                <w:szCs w:val="20"/>
              </w:rPr>
              <w:t>Congratulations on ‘</w:t>
            </w:r>
            <w:r w:rsidR="00D40BF6" w:rsidRPr="0037795E">
              <w:rPr>
                <w:rFonts w:ascii="Arial" w:hAnsi="Arial" w:cs="Arial"/>
                <w:b/>
                <w:bCs/>
                <w:sz w:val="20"/>
                <w:szCs w:val="20"/>
              </w:rPr>
              <w:t>Flying</w:t>
            </w:r>
            <w:r w:rsidR="003779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7795E" w:rsidRPr="0037795E">
              <w:rPr>
                <w:rFonts w:ascii="Arial" w:hAnsi="Arial" w:cs="Arial"/>
                <w:i/>
                <w:iCs/>
                <w:sz w:val="20"/>
                <w:szCs w:val="20"/>
              </w:rPr>
              <w:t>Most of</w:t>
            </w:r>
            <w:r w:rsidR="00D40BF6" w:rsidRPr="00D40BF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40BF6" w:rsidRPr="0037795E">
              <w:rPr>
                <w:rFonts w:ascii="Arial" w:hAnsi="Arial" w:cs="Arial"/>
                <w:b/>
                <w:bCs/>
                <w:sz w:val="20"/>
                <w:szCs w:val="20"/>
              </w:rPr>
              <w:t>the Cube</w:t>
            </w:r>
            <w:r w:rsidR="00D40BF6" w:rsidRPr="00D40BF6">
              <w:rPr>
                <w:rFonts w:ascii="Arial" w:hAnsi="Arial" w:cs="Arial"/>
                <w:sz w:val="20"/>
                <w:szCs w:val="20"/>
              </w:rPr>
              <w:t>’</w:t>
            </w:r>
            <w:r w:rsidR="00D40BF6">
              <w:rPr>
                <w:rFonts w:ascii="Arial" w:hAnsi="Arial" w:cs="Arial"/>
                <w:sz w:val="20"/>
                <w:szCs w:val="20"/>
              </w:rPr>
              <w:t>!</w:t>
            </w:r>
            <w:r w:rsidR="00D40BF6" w:rsidRPr="00D40BF6">
              <w:rPr>
                <w:rFonts w:ascii="Arial" w:hAnsi="Arial" w:cs="Arial"/>
                <w:sz w:val="20"/>
                <w:szCs w:val="20"/>
              </w:rPr>
              <w:t xml:space="preserve"> You’ve earned your wings.</w:t>
            </w:r>
          </w:p>
          <w:p w14:paraId="07D707A3" w14:textId="77777777" w:rsidR="0037795E" w:rsidRDefault="0037795E" w:rsidP="0037795E">
            <w:pPr>
              <w:pStyle w:val="ListParagraph"/>
              <w:spacing w:before="80" w:after="12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10DD7008" w14:textId="77777777" w:rsidR="00300B14" w:rsidRDefault="00D40BF6" w:rsidP="00D40BF6">
            <w:pPr>
              <w:pStyle w:val="ListParagraph"/>
              <w:spacing w:before="80" w:after="12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37795E">
              <w:rPr>
                <w:rFonts w:ascii="Arial" w:hAnsi="Arial" w:cs="Arial"/>
                <w:b/>
                <w:bCs/>
                <w:sz w:val="20"/>
                <w:szCs w:val="20"/>
              </w:rPr>
              <w:t>Challenge:</w:t>
            </w:r>
            <w:r w:rsidRPr="0037795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779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7795E" w:rsidRPr="0037795E">
              <w:rPr>
                <w:rFonts w:ascii="Arial" w:hAnsi="Arial" w:cs="Arial"/>
                <w:sz w:val="20"/>
                <w:szCs w:val="20"/>
              </w:rPr>
              <w:t xml:space="preserve">Complete the </w:t>
            </w:r>
            <w:r w:rsidR="0037795E">
              <w:rPr>
                <w:rFonts w:ascii="Arial" w:hAnsi="Arial" w:cs="Arial"/>
                <w:sz w:val="20"/>
                <w:szCs w:val="20"/>
              </w:rPr>
              <w:t>three other vertical edges of the cube by flying up and down at each corner of the lower cube.</w:t>
            </w:r>
          </w:p>
          <w:p w14:paraId="47A56D1C" w14:textId="77777777" w:rsidR="00DC7972" w:rsidRDefault="00DC7972" w:rsidP="00D40BF6">
            <w:pPr>
              <w:pStyle w:val="ListParagraph"/>
              <w:spacing w:before="80" w:after="12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375ACE15" w14:textId="576191AB" w:rsidR="00DC7972" w:rsidRPr="00DC7972" w:rsidRDefault="00DC7972" w:rsidP="00D40BF6">
            <w:pPr>
              <w:pStyle w:val="ListParagraph"/>
              <w:spacing w:before="80" w:after="120" w:line="300" w:lineRule="atLeas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Note: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C0E1A">
              <w:rPr>
                <w:rFonts w:ascii="Arial" w:hAnsi="Arial" w:cs="Arial"/>
                <w:b/>
                <w:bCs/>
                <w:sz w:val="20"/>
                <w:szCs w:val="20"/>
              </w:rPr>
              <w:t>tello.jump</w:t>
            </w:r>
            <w:proofErr w:type="spellEnd"/>
            <w:r w:rsidRPr="001C0E1A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x, y, z,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padID</w:t>
            </w:r>
            <w:proofErr w:type="spellEnd"/>
            <w:r w:rsidRPr="001C0E1A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is used to transfer Tello to another Mission Pa</w:t>
            </w:r>
            <w:r w:rsidR="00480120">
              <w:rPr>
                <w:rFonts w:ascii="Arial" w:hAnsi="Arial" w:cs="Arial"/>
                <w:i/>
                <w:iCs/>
                <w:sz w:val="20"/>
                <w:szCs w:val="20"/>
              </w:rPr>
              <w:t>d</w:t>
            </w:r>
            <w:r w:rsidR="0099503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at its (</w:t>
            </w:r>
            <w:proofErr w:type="spellStart"/>
            <w:r w:rsidR="00995038">
              <w:rPr>
                <w:rFonts w:ascii="Arial" w:hAnsi="Arial" w:cs="Arial"/>
                <w:i/>
                <w:iCs/>
                <w:sz w:val="20"/>
                <w:szCs w:val="20"/>
              </w:rPr>
              <w:t>x,y,z</w:t>
            </w:r>
            <w:proofErr w:type="spellEnd"/>
            <w:r w:rsidR="00995038">
              <w:rPr>
                <w:rFonts w:ascii="Arial" w:hAnsi="Arial" w:cs="Arial"/>
                <w:i/>
                <w:iCs/>
                <w:sz w:val="20"/>
                <w:szCs w:val="20"/>
              </w:rPr>
              <w:t>) coordinates</w:t>
            </w:r>
            <w:r w:rsidR="00480120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 w:rsidR="008B475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Check out </w:t>
            </w:r>
            <w:r w:rsidR="0099503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the </w:t>
            </w:r>
            <w:r w:rsidR="008B4759">
              <w:rPr>
                <w:rFonts w:ascii="Arial" w:hAnsi="Arial" w:cs="Arial"/>
                <w:i/>
                <w:iCs/>
                <w:sz w:val="20"/>
                <w:szCs w:val="20"/>
              </w:rPr>
              <w:t>Mission Pad documentation.</w:t>
            </w:r>
          </w:p>
        </w:tc>
        <w:tc>
          <w:tcPr>
            <w:tcW w:w="3636" w:type="dxa"/>
          </w:tcPr>
          <w:p w14:paraId="2174302A" w14:textId="77777777" w:rsidR="0054219D" w:rsidRDefault="0054219D" w:rsidP="005B0387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1A0D94A" w14:textId="2CA718EE" w:rsidR="003D132F" w:rsidRPr="0084640D" w:rsidRDefault="0037795E" w:rsidP="005B0387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90206F8" wp14:editId="0DD2493D">
                  <wp:extent cx="2171700" cy="146685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1466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0246BE" w14:textId="3424E4EE" w:rsidR="00832934" w:rsidRPr="0084640D" w:rsidRDefault="00593C26" w:rsidP="00E46B19">
      <w:pPr>
        <w:spacing w:after="0" w:line="300" w:lineRule="atLeast"/>
        <w:rPr>
          <w:rFonts w:ascii="Arial" w:hAnsi="Arial" w:cs="Arial"/>
          <w:sz w:val="20"/>
          <w:szCs w:val="20"/>
        </w:rPr>
      </w:pPr>
      <w:r w:rsidRPr="0084640D">
        <w:rPr>
          <w:rFonts w:ascii="Arial" w:hAnsi="Arial" w:cs="Arial"/>
          <w:sz w:val="20"/>
          <w:szCs w:val="20"/>
        </w:rPr>
        <w:t xml:space="preserve"> </w:t>
      </w:r>
    </w:p>
    <w:sectPr w:rsidR="00832934" w:rsidRPr="0084640D" w:rsidSect="00AF756E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BEFCC" w14:textId="77777777" w:rsidR="00890477" w:rsidRDefault="00890477" w:rsidP="001D66AC">
      <w:pPr>
        <w:spacing w:after="0" w:line="240" w:lineRule="auto"/>
      </w:pPr>
      <w:r>
        <w:separator/>
      </w:r>
    </w:p>
  </w:endnote>
  <w:endnote w:type="continuationSeparator" w:id="0">
    <w:p w14:paraId="71BDDDE2" w14:textId="77777777" w:rsidR="00890477" w:rsidRDefault="00890477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EBD3C" w14:textId="77777777" w:rsidR="0051204F" w:rsidRDefault="005120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74CBE" w14:textId="417B938D" w:rsidR="004B66F2" w:rsidRPr="00480A30" w:rsidRDefault="004B66F2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>
      <w:rPr>
        <w:rFonts w:ascii="Arial" w:hAnsi="Arial" w:cs="Arial"/>
        <w:b/>
        <w:smallCaps/>
        <w:sz w:val="16"/>
        <w:szCs w:val="16"/>
      </w:rPr>
      <w:t>20</w:t>
    </w:r>
    <w:r w:rsidR="00B51B89">
      <w:rPr>
        <w:rFonts w:ascii="Arial" w:hAnsi="Arial" w:cs="Arial"/>
        <w:b/>
        <w:smallCaps/>
        <w:sz w:val="16"/>
        <w:szCs w:val="16"/>
      </w:rPr>
      <w:t>2</w:t>
    </w:r>
    <w:r w:rsidR="0051204F">
      <w:rPr>
        <w:rFonts w:ascii="Arial" w:hAnsi="Arial" w:cs="Arial"/>
        <w:b/>
        <w:smallCaps/>
        <w:sz w:val="16"/>
        <w:szCs w:val="16"/>
      </w:rPr>
      <w:t>3</w:t>
    </w:r>
    <w:r w:rsidR="003C2590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8D2937">
      <w:rPr>
        <w:rStyle w:val="PageNumber"/>
        <w:rFonts w:ascii="Arial" w:hAnsi="Arial" w:cs="Arial"/>
        <w:b/>
        <w:noProof/>
        <w:sz w:val="18"/>
        <w:szCs w:val="18"/>
      </w:rPr>
      <w:t>2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6FDBD" w14:textId="77777777" w:rsidR="0051204F" w:rsidRDefault="005120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D47F0" w14:textId="77777777" w:rsidR="00890477" w:rsidRDefault="00890477" w:rsidP="001D66AC">
      <w:pPr>
        <w:spacing w:after="0" w:line="240" w:lineRule="auto"/>
      </w:pPr>
      <w:r>
        <w:separator/>
      </w:r>
    </w:p>
  </w:footnote>
  <w:footnote w:type="continuationSeparator" w:id="0">
    <w:p w14:paraId="6B672D0B" w14:textId="77777777" w:rsidR="00890477" w:rsidRDefault="00890477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7123D" w14:textId="77777777" w:rsidR="0051204F" w:rsidRDefault="005120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8AE36" w14:textId="2C279494" w:rsidR="00F41330" w:rsidRDefault="004B66F2" w:rsidP="00BE0359">
    <w:pPr>
      <w:pStyle w:val="Header"/>
      <w:tabs>
        <w:tab w:val="clear" w:pos="4680"/>
        <w:tab w:val="clear" w:pos="9360"/>
        <w:tab w:val="right" w:pos="10440"/>
      </w:tabs>
      <w:spacing w:after="120"/>
      <w:rPr>
        <w:rFonts w:ascii="Arial" w:hAnsi="Arial" w:cs="Arial"/>
        <w:b/>
        <w:smallCaps/>
      </w:rPr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134D357D" wp14:editId="1409C997">
          <wp:extent cx="342900" cy="285750"/>
          <wp:effectExtent l="0" t="0" r="0" b="0"/>
          <wp:docPr id="7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Black" w:hAnsi="Arial Black"/>
        <w:noProof/>
        <w:position w:val="-12"/>
        <w:sz w:val="32"/>
        <w:szCs w:val="32"/>
      </w:rPr>
      <w:t xml:space="preserve"> </w:t>
    </w:r>
    <w:r>
      <w:rPr>
        <w:rFonts w:ascii="Arial" w:hAnsi="Arial" w:cs="Arial"/>
        <w:b/>
        <w:sz w:val="28"/>
        <w:szCs w:val="28"/>
      </w:rPr>
      <w:t>10 Minutes of Code</w:t>
    </w:r>
    <w:r w:rsidR="00097E96">
      <w:rPr>
        <w:rFonts w:ascii="Arial" w:hAnsi="Arial" w:cs="Arial"/>
        <w:b/>
        <w:sz w:val="28"/>
        <w:szCs w:val="28"/>
      </w:rPr>
      <w:t>:</w:t>
    </w:r>
    <w:r>
      <w:rPr>
        <w:rFonts w:ascii="Arial" w:hAnsi="Arial" w:cs="Arial"/>
        <w:b/>
        <w:sz w:val="32"/>
        <w:szCs w:val="32"/>
      </w:rPr>
      <w:t xml:space="preserve"> </w:t>
    </w:r>
    <w:r w:rsidR="00D84A7A" w:rsidRPr="00D84A7A">
      <w:rPr>
        <w:rFonts w:ascii="Arial" w:hAnsi="Arial" w:cs="Arial"/>
        <w:b/>
        <w:sz w:val="28"/>
        <w:szCs w:val="28"/>
      </w:rPr>
      <w:t>Python</w:t>
    </w:r>
    <w:r w:rsidR="00583C1E">
      <w:rPr>
        <w:rFonts w:ascii="Arial" w:hAnsi="Arial" w:cs="Arial"/>
        <w:b/>
        <w:sz w:val="28"/>
        <w:szCs w:val="28"/>
      </w:rPr>
      <w:t xml:space="preserve"> Modules</w:t>
    </w:r>
    <w:r w:rsidR="00806080">
      <w:rPr>
        <w:rFonts w:ascii="Arial" w:hAnsi="Arial" w:cs="Arial"/>
        <w:b/>
        <w:sz w:val="28"/>
        <w:szCs w:val="28"/>
      </w:rPr>
      <w:tab/>
    </w:r>
    <w:r w:rsidR="008E39A0">
      <w:rPr>
        <w:rFonts w:ascii="Arial" w:hAnsi="Arial" w:cs="Arial"/>
        <w:b/>
        <w:smallCaps/>
      </w:rPr>
      <w:t>Fly the Cube</w:t>
    </w:r>
  </w:p>
  <w:p w14:paraId="3B2AD6CE" w14:textId="0FADD02C" w:rsidR="004B66F2" w:rsidRPr="008B6E3D" w:rsidRDefault="004B66F2" w:rsidP="00BE0359">
    <w:pPr>
      <w:pStyle w:val="Header"/>
      <w:tabs>
        <w:tab w:val="clear" w:pos="9360"/>
        <w:tab w:val="right" w:pos="10440"/>
      </w:tabs>
      <w:spacing w:after="120"/>
    </w:pPr>
    <w:r>
      <w:rPr>
        <w:rFonts w:ascii="Arial" w:hAnsi="Arial" w:cs="Arial"/>
        <w:b/>
        <w:smallCaps/>
      </w:rPr>
      <w:t xml:space="preserve">             </w:t>
    </w:r>
    <w:r w:rsidR="0068151A">
      <w:rPr>
        <w:rFonts w:ascii="Arial" w:hAnsi="Arial" w:cs="Arial"/>
        <w:b/>
        <w:smallCaps/>
      </w:rPr>
      <w:t>TI-</w:t>
    </w:r>
    <w:proofErr w:type="spellStart"/>
    <w:r w:rsidR="00CA13C0">
      <w:rPr>
        <w:rFonts w:ascii="Arial" w:hAnsi="Arial" w:cs="Arial"/>
        <w:b/>
        <w:smallCaps/>
      </w:rPr>
      <w:t>Nspire</w:t>
    </w:r>
    <w:proofErr w:type="spellEnd"/>
    <w:r w:rsidR="00B1009B">
      <w:rPr>
        <w:rFonts w:ascii="Arial" w:hAnsi="Arial" w:cs="Arial"/>
        <w:b/>
        <w:smallCaps/>
      </w:rPr>
      <w:t>™</w:t>
    </w:r>
    <w:r w:rsidR="00CA13C0">
      <w:rPr>
        <w:rFonts w:ascii="Arial" w:hAnsi="Arial" w:cs="Arial"/>
        <w:b/>
        <w:smallCaps/>
      </w:rPr>
      <w:t xml:space="preserve"> CX II </w:t>
    </w:r>
    <w:r w:rsidR="004D42B8"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A4BBD7" w14:textId="77777777" w:rsidR="0051204F" w:rsidRDefault="005120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2E703C"/>
    <w:multiLevelType w:val="hybridMultilevel"/>
    <w:tmpl w:val="EE5E50AC"/>
    <w:lvl w:ilvl="0" w:tplc="2B607D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B64972"/>
    <w:multiLevelType w:val="hybridMultilevel"/>
    <w:tmpl w:val="AE928A92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A3666F"/>
    <w:multiLevelType w:val="hybridMultilevel"/>
    <w:tmpl w:val="69F69E30"/>
    <w:lvl w:ilvl="0" w:tplc="73E2298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6AC"/>
    <w:rsid w:val="000114E2"/>
    <w:rsid w:val="000164C6"/>
    <w:rsid w:val="000201E7"/>
    <w:rsid w:val="000235DB"/>
    <w:rsid w:val="00023618"/>
    <w:rsid w:val="000245CE"/>
    <w:rsid w:val="00025925"/>
    <w:rsid w:val="00026754"/>
    <w:rsid w:val="00031AB0"/>
    <w:rsid w:val="0003252C"/>
    <w:rsid w:val="00036C0B"/>
    <w:rsid w:val="000429BF"/>
    <w:rsid w:val="00043309"/>
    <w:rsid w:val="00044F65"/>
    <w:rsid w:val="00047E5B"/>
    <w:rsid w:val="00053450"/>
    <w:rsid w:val="00054238"/>
    <w:rsid w:val="000553CA"/>
    <w:rsid w:val="000571D9"/>
    <w:rsid w:val="00057E89"/>
    <w:rsid w:val="000605F7"/>
    <w:rsid w:val="0006210B"/>
    <w:rsid w:val="000678A8"/>
    <w:rsid w:val="00067CF2"/>
    <w:rsid w:val="00067E3B"/>
    <w:rsid w:val="00067EB7"/>
    <w:rsid w:val="00072B83"/>
    <w:rsid w:val="00072FBA"/>
    <w:rsid w:val="00075583"/>
    <w:rsid w:val="0007584A"/>
    <w:rsid w:val="0008007C"/>
    <w:rsid w:val="00085CFD"/>
    <w:rsid w:val="0009015B"/>
    <w:rsid w:val="00090753"/>
    <w:rsid w:val="00093596"/>
    <w:rsid w:val="00094E78"/>
    <w:rsid w:val="00095355"/>
    <w:rsid w:val="00097E96"/>
    <w:rsid w:val="000A2C32"/>
    <w:rsid w:val="000A3B64"/>
    <w:rsid w:val="000A3F9F"/>
    <w:rsid w:val="000A457C"/>
    <w:rsid w:val="000A4746"/>
    <w:rsid w:val="000A5BA4"/>
    <w:rsid w:val="000A780D"/>
    <w:rsid w:val="000B6A02"/>
    <w:rsid w:val="000B6DA5"/>
    <w:rsid w:val="000C0509"/>
    <w:rsid w:val="000C1E41"/>
    <w:rsid w:val="000C4576"/>
    <w:rsid w:val="000C4F8D"/>
    <w:rsid w:val="000C532C"/>
    <w:rsid w:val="000D09CD"/>
    <w:rsid w:val="000D134B"/>
    <w:rsid w:val="000D13E5"/>
    <w:rsid w:val="000D227B"/>
    <w:rsid w:val="000D4012"/>
    <w:rsid w:val="000D4A68"/>
    <w:rsid w:val="000D64A7"/>
    <w:rsid w:val="000E0DD3"/>
    <w:rsid w:val="000E28F9"/>
    <w:rsid w:val="000F05D2"/>
    <w:rsid w:val="000F27B3"/>
    <w:rsid w:val="000F5E18"/>
    <w:rsid w:val="000F5E24"/>
    <w:rsid w:val="000F67B9"/>
    <w:rsid w:val="000F6B08"/>
    <w:rsid w:val="000F7E3D"/>
    <w:rsid w:val="001011E7"/>
    <w:rsid w:val="00102116"/>
    <w:rsid w:val="001030A9"/>
    <w:rsid w:val="00105313"/>
    <w:rsid w:val="0010695B"/>
    <w:rsid w:val="001132DF"/>
    <w:rsid w:val="00113977"/>
    <w:rsid w:val="00117A74"/>
    <w:rsid w:val="0012219C"/>
    <w:rsid w:val="00123E35"/>
    <w:rsid w:val="00124228"/>
    <w:rsid w:val="00124AD5"/>
    <w:rsid w:val="00124E8B"/>
    <w:rsid w:val="00125FEA"/>
    <w:rsid w:val="0013306C"/>
    <w:rsid w:val="001353A2"/>
    <w:rsid w:val="00136B3A"/>
    <w:rsid w:val="00137DCC"/>
    <w:rsid w:val="00141B6C"/>
    <w:rsid w:val="001440A7"/>
    <w:rsid w:val="00151F12"/>
    <w:rsid w:val="001570DB"/>
    <w:rsid w:val="00157C2C"/>
    <w:rsid w:val="00160A3C"/>
    <w:rsid w:val="001610BB"/>
    <w:rsid w:val="001630A8"/>
    <w:rsid w:val="00163AB1"/>
    <w:rsid w:val="001667E5"/>
    <w:rsid w:val="001763E5"/>
    <w:rsid w:val="00176F32"/>
    <w:rsid w:val="00183605"/>
    <w:rsid w:val="00187A2A"/>
    <w:rsid w:val="001913A0"/>
    <w:rsid w:val="001920B0"/>
    <w:rsid w:val="001A1B19"/>
    <w:rsid w:val="001A3D74"/>
    <w:rsid w:val="001B0843"/>
    <w:rsid w:val="001B20BC"/>
    <w:rsid w:val="001B23CF"/>
    <w:rsid w:val="001B2FF8"/>
    <w:rsid w:val="001B3921"/>
    <w:rsid w:val="001B5152"/>
    <w:rsid w:val="001B784F"/>
    <w:rsid w:val="001C0E1A"/>
    <w:rsid w:val="001C3C5D"/>
    <w:rsid w:val="001C4299"/>
    <w:rsid w:val="001C771E"/>
    <w:rsid w:val="001D086F"/>
    <w:rsid w:val="001D34F7"/>
    <w:rsid w:val="001D66AC"/>
    <w:rsid w:val="001D7CE0"/>
    <w:rsid w:val="001E1558"/>
    <w:rsid w:val="001E1BB3"/>
    <w:rsid w:val="001E20FF"/>
    <w:rsid w:val="001F3671"/>
    <w:rsid w:val="001F5DE3"/>
    <w:rsid w:val="0020211B"/>
    <w:rsid w:val="002027B1"/>
    <w:rsid w:val="00205523"/>
    <w:rsid w:val="002061FF"/>
    <w:rsid w:val="00206A6C"/>
    <w:rsid w:val="002131D0"/>
    <w:rsid w:val="002133D8"/>
    <w:rsid w:val="00220053"/>
    <w:rsid w:val="00223F6A"/>
    <w:rsid w:val="00223FA4"/>
    <w:rsid w:val="0022566C"/>
    <w:rsid w:val="00226148"/>
    <w:rsid w:val="002308BC"/>
    <w:rsid w:val="00230BD8"/>
    <w:rsid w:val="0023314F"/>
    <w:rsid w:val="00235670"/>
    <w:rsid w:val="002376DE"/>
    <w:rsid w:val="0024418E"/>
    <w:rsid w:val="00247783"/>
    <w:rsid w:val="002622EF"/>
    <w:rsid w:val="002627F9"/>
    <w:rsid w:val="00263C5A"/>
    <w:rsid w:val="00264D3A"/>
    <w:rsid w:val="00265670"/>
    <w:rsid w:val="00265943"/>
    <w:rsid w:val="0026623F"/>
    <w:rsid w:val="00272DDE"/>
    <w:rsid w:val="00273A94"/>
    <w:rsid w:val="00274DBF"/>
    <w:rsid w:val="00275E3F"/>
    <w:rsid w:val="00276440"/>
    <w:rsid w:val="00282568"/>
    <w:rsid w:val="00283220"/>
    <w:rsid w:val="00284F31"/>
    <w:rsid w:val="00285931"/>
    <w:rsid w:val="00285DC4"/>
    <w:rsid w:val="00290228"/>
    <w:rsid w:val="00291860"/>
    <w:rsid w:val="00295273"/>
    <w:rsid w:val="00296ED1"/>
    <w:rsid w:val="002A0273"/>
    <w:rsid w:val="002A6BE4"/>
    <w:rsid w:val="002B0B6E"/>
    <w:rsid w:val="002B2809"/>
    <w:rsid w:val="002C1A3D"/>
    <w:rsid w:val="002C2898"/>
    <w:rsid w:val="002D32F5"/>
    <w:rsid w:val="002D46F4"/>
    <w:rsid w:val="002D5985"/>
    <w:rsid w:val="002D5A7A"/>
    <w:rsid w:val="002D73DA"/>
    <w:rsid w:val="002E2D0E"/>
    <w:rsid w:val="002E4F8C"/>
    <w:rsid w:val="002F1930"/>
    <w:rsid w:val="002F284C"/>
    <w:rsid w:val="002F3404"/>
    <w:rsid w:val="002F65FC"/>
    <w:rsid w:val="002F6D8B"/>
    <w:rsid w:val="00300B14"/>
    <w:rsid w:val="00302DCF"/>
    <w:rsid w:val="00304030"/>
    <w:rsid w:val="00304D12"/>
    <w:rsid w:val="00310E3E"/>
    <w:rsid w:val="00311605"/>
    <w:rsid w:val="00311D81"/>
    <w:rsid w:val="00311DB2"/>
    <w:rsid w:val="003123DF"/>
    <w:rsid w:val="00320352"/>
    <w:rsid w:val="003207BF"/>
    <w:rsid w:val="00322820"/>
    <w:rsid w:val="0032461E"/>
    <w:rsid w:val="00324972"/>
    <w:rsid w:val="0032622F"/>
    <w:rsid w:val="003306DB"/>
    <w:rsid w:val="00340EE7"/>
    <w:rsid w:val="00345C54"/>
    <w:rsid w:val="00346284"/>
    <w:rsid w:val="0035342C"/>
    <w:rsid w:val="00354E7C"/>
    <w:rsid w:val="00357931"/>
    <w:rsid w:val="00357C6E"/>
    <w:rsid w:val="00357FBB"/>
    <w:rsid w:val="00362435"/>
    <w:rsid w:val="0037055E"/>
    <w:rsid w:val="003710BE"/>
    <w:rsid w:val="003714CE"/>
    <w:rsid w:val="0037378C"/>
    <w:rsid w:val="00375D29"/>
    <w:rsid w:val="0037624F"/>
    <w:rsid w:val="0037795E"/>
    <w:rsid w:val="0038534C"/>
    <w:rsid w:val="00385CF6"/>
    <w:rsid w:val="00391965"/>
    <w:rsid w:val="0039253D"/>
    <w:rsid w:val="003A1057"/>
    <w:rsid w:val="003A353F"/>
    <w:rsid w:val="003A3E8A"/>
    <w:rsid w:val="003A416B"/>
    <w:rsid w:val="003B0A78"/>
    <w:rsid w:val="003B2645"/>
    <w:rsid w:val="003B588F"/>
    <w:rsid w:val="003B7A88"/>
    <w:rsid w:val="003C1336"/>
    <w:rsid w:val="003C2590"/>
    <w:rsid w:val="003C26F9"/>
    <w:rsid w:val="003C3E3C"/>
    <w:rsid w:val="003C52E9"/>
    <w:rsid w:val="003C6941"/>
    <w:rsid w:val="003D132F"/>
    <w:rsid w:val="003E019E"/>
    <w:rsid w:val="003F3EE5"/>
    <w:rsid w:val="003F5411"/>
    <w:rsid w:val="00400263"/>
    <w:rsid w:val="0040168F"/>
    <w:rsid w:val="00403EB1"/>
    <w:rsid w:val="00404012"/>
    <w:rsid w:val="004048E6"/>
    <w:rsid w:val="00405BA6"/>
    <w:rsid w:val="004070AA"/>
    <w:rsid w:val="004073DD"/>
    <w:rsid w:val="00410B0C"/>
    <w:rsid w:val="0041646C"/>
    <w:rsid w:val="00416BA3"/>
    <w:rsid w:val="00420ECF"/>
    <w:rsid w:val="004216F3"/>
    <w:rsid w:val="00421C5C"/>
    <w:rsid w:val="00430C87"/>
    <w:rsid w:val="004327C4"/>
    <w:rsid w:val="004339DF"/>
    <w:rsid w:val="004350F0"/>
    <w:rsid w:val="00441444"/>
    <w:rsid w:val="004425C2"/>
    <w:rsid w:val="00446663"/>
    <w:rsid w:val="00446E11"/>
    <w:rsid w:val="00451B20"/>
    <w:rsid w:val="00451F16"/>
    <w:rsid w:val="004532F1"/>
    <w:rsid w:val="00456AAE"/>
    <w:rsid w:val="00464C77"/>
    <w:rsid w:val="00466FBF"/>
    <w:rsid w:val="00472D76"/>
    <w:rsid w:val="004749D8"/>
    <w:rsid w:val="00475D5B"/>
    <w:rsid w:val="0047750B"/>
    <w:rsid w:val="00480120"/>
    <w:rsid w:val="004805BA"/>
    <w:rsid w:val="00480A30"/>
    <w:rsid w:val="0048200B"/>
    <w:rsid w:val="004834A9"/>
    <w:rsid w:val="00496DDF"/>
    <w:rsid w:val="0049741B"/>
    <w:rsid w:val="00497E88"/>
    <w:rsid w:val="004A5483"/>
    <w:rsid w:val="004B1D38"/>
    <w:rsid w:val="004B354C"/>
    <w:rsid w:val="004B4C58"/>
    <w:rsid w:val="004B56E3"/>
    <w:rsid w:val="004B66F2"/>
    <w:rsid w:val="004C0B93"/>
    <w:rsid w:val="004C1A6E"/>
    <w:rsid w:val="004C28CF"/>
    <w:rsid w:val="004C33E1"/>
    <w:rsid w:val="004C4013"/>
    <w:rsid w:val="004C4EE2"/>
    <w:rsid w:val="004C4EE5"/>
    <w:rsid w:val="004C5B5B"/>
    <w:rsid w:val="004C6D0E"/>
    <w:rsid w:val="004C762C"/>
    <w:rsid w:val="004D1104"/>
    <w:rsid w:val="004D3AD3"/>
    <w:rsid w:val="004D42B8"/>
    <w:rsid w:val="004D4AFB"/>
    <w:rsid w:val="004D5468"/>
    <w:rsid w:val="004E05C9"/>
    <w:rsid w:val="004E3326"/>
    <w:rsid w:val="004E651F"/>
    <w:rsid w:val="004E6704"/>
    <w:rsid w:val="004E6FB7"/>
    <w:rsid w:val="004E7957"/>
    <w:rsid w:val="004F06B1"/>
    <w:rsid w:val="004F1F50"/>
    <w:rsid w:val="004F652D"/>
    <w:rsid w:val="00504736"/>
    <w:rsid w:val="00504C85"/>
    <w:rsid w:val="00507598"/>
    <w:rsid w:val="0051204F"/>
    <w:rsid w:val="00513F9D"/>
    <w:rsid w:val="005160C1"/>
    <w:rsid w:val="00520705"/>
    <w:rsid w:val="005208F0"/>
    <w:rsid w:val="00521DC3"/>
    <w:rsid w:val="005234EB"/>
    <w:rsid w:val="00524FD0"/>
    <w:rsid w:val="0052512A"/>
    <w:rsid w:val="00525445"/>
    <w:rsid w:val="0052745A"/>
    <w:rsid w:val="00527820"/>
    <w:rsid w:val="00532D69"/>
    <w:rsid w:val="00533600"/>
    <w:rsid w:val="00541513"/>
    <w:rsid w:val="0054219D"/>
    <w:rsid w:val="00545995"/>
    <w:rsid w:val="00550103"/>
    <w:rsid w:val="00564C48"/>
    <w:rsid w:val="005740F5"/>
    <w:rsid w:val="00577305"/>
    <w:rsid w:val="00583C1E"/>
    <w:rsid w:val="00585716"/>
    <w:rsid w:val="00585FA2"/>
    <w:rsid w:val="005911D9"/>
    <w:rsid w:val="00593C26"/>
    <w:rsid w:val="005965A3"/>
    <w:rsid w:val="00596689"/>
    <w:rsid w:val="00597162"/>
    <w:rsid w:val="005A0F44"/>
    <w:rsid w:val="005A1F05"/>
    <w:rsid w:val="005B05B2"/>
    <w:rsid w:val="005B13B3"/>
    <w:rsid w:val="005B5033"/>
    <w:rsid w:val="005B5126"/>
    <w:rsid w:val="005B79C8"/>
    <w:rsid w:val="005B7B81"/>
    <w:rsid w:val="005C18DF"/>
    <w:rsid w:val="005C3B6A"/>
    <w:rsid w:val="005C719F"/>
    <w:rsid w:val="005C7450"/>
    <w:rsid w:val="005C7D32"/>
    <w:rsid w:val="005D3604"/>
    <w:rsid w:val="005D4E65"/>
    <w:rsid w:val="005D6F96"/>
    <w:rsid w:val="005E2A9E"/>
    <w:rsid w:val="005E2F4D"/>
    <w:rsid w:val="005F43EB"/>
    <w:rsid w:val="00611A18"/>
    <w:rsid w:val="006174CE"/>
    <w:rsid w:val="00620A79"/>
    <w:rsid w:val="00624DAE"/>
    <w:rsid w:val="00627099"/>
    <w:rsid w:val="00630E64"/>
    <w:rsid w:val="00646146"/>
    <w:rsid w:val="00646F0A"/>
    <w:rsid w:val="00647B5E"/>
    <w:rsid w:val="00647CF5"/>
    <w:rsid w:val="006530D5"/>
    <w:rsid w:val="0065516E"/>
    <w:rsid w:val="00656442"/>
    <w:rsid w:val="0066439A"/>
    <w:rsid w:val="006648A6"/>
    <w:rsid w:val="00665B90"/>
    <w:rsid w:val="0067784B"/>
    <w:rsid w:val="0067787C"/>
    <w:rsid w:val="0068151A"/>
    <w:rsid w:val="0068630D"/>
    <w:rsid w:val="0068743C"/>
    <w:rsid w:val="00687B3C"/>
    <w:rsid w:val="00687ED9"/>
    <w:rsid w:val="006935B4"/>
    <w:rsid w:val="006947D7"/>
    <w:rsid w:val="006950F9"/>
    <w:rsid w:val="006A1653"/>
    <w:rsid w:val="006A7460"/>
    <w:rsid w:val="006A77B6"/>
    <w:rsid w:val="006B6B1B"/>
    <w:rsid w:val="006C0855"/>
    <w:rsid w:val="006C1CC8"/>
    <w:rsid w:val="006C7E40"/>
    <w:rsid w:val="006D340F"/>
    <w:rsid w:val="006D54EA"/>
    <w:rsid w:val="006D6A65"/>
    <w:rsid w:val="006D6E2A"/>
    <w:rsid w:val="006E565A"/>
    <w:rsid w:val="006E63A2"/>
    <w:rsid w:val="006E6623"/>
    <w:rsid w:val="006F3A66"/>
    <w:rsid w:val="006F5E11"/>
    <w:rsid w:val="0070205E"/>
    <w:rsid w:val="00706303"/>
    <w:rsid w:val="007130BC"/>
    <w:rsid w:val="0071693E"/>
    <w:rsid w:val="00717E92"/>
    <w:rsid w:val="00720046"/>
    <w:rsid w:val="00724B66"/>
    <w:rsid w:val="0073023D"/>
    <w:rsid w:val="0073277E"/>
    <w:rsid w:val="00733E7C"/>
    <w:rsid w:val="00736554"/>
    <w:rsid w:val="00743EA1"/>
    <w:rsid w:val="00750E0B"/>
    <w:rsid w:val="00751026"/>
    <w:rsid w:val="007523FC"/>
    <w:rsid w:val="00752A0B"/>
    <w:rsid w:val="0075414C"/>
    <w:rsid w:val="00754D0D"/>
    <w:rsid w:val="0075607E"/>
    <w:rsid w:val="00760059"/>
    <w:rsid w:val="007720CC"/>
    <w:rsid w:val="007739D5"/>
    <w:rsid w:val="0077648F"/>
    <w:rsid w:val="00785985"/>
    <w:rsid w:val="007869DF"/>
    <w:rsid w:val="00792B5E"/>
    <w:rsid w:val="007939E5"/>
    <w:rsid w:val="00793C20"/>
    <w:rsid w:val="00797315"/>
    <w:rsid w:val="007A111E"/>
    <w:rsid w:val="007A5A61"/>
    <w:rsid w:val="007A757B"/>
    <w:rsid w:val="007B097D"/>
    <w:rsid w:val="007B5518"/>
    <w:rsid w:val="007B79BC"/>
    <w:rsid w:val="007C1180"/>
    <w:rsid w:val="007C1517"/>
    <w:rsid w:val="007C16F5"/>
    <w:rsid w:val="007C4E98"/>
    <w:rsid w:val="007D203C"/>
    <w:rsid w:val="007D273E"/>
    <w:rsid w:val="007D7622"/>
    <w:rsid w:val="007D7E9A"/>
    <w:rsid w:val="007E2B32"/>
    <w:rsid w:val="007E42C8"/>
    <w:rsid w:val="007E4F7A"/>
    <w:rsid w:val="007E650F"/>
    <w:rsid w:val="007F4760"/>
    <w:rsid w:val="007F5B16"/>
    <w:rsid w:val="00802CCD"/>
    <w:rsid w:val="00805223"/>
    <w:rsid w:val="00806080"/>
    <w:rsid w:val="0080704E"/>
    <w:rsid w:val="00807A56"/>
    <w:rsid w:val="008155DA"/>
    <w:rsid w:val="00822EBB"/>
    <w:rsid w:val="0082359E"/>
    <w:rsid w:val="008250DE"/>
    <w:rsid w:val="00825CB7"/>
    <w:rsid w:val="00832934"/>
    <w:rsid w:val="00834A90"/>
    <w:rsid w:val="00834BDC"/>
    <w:rsid w:val="00836ACB"/>
    <w:rsid w:val="008444C5"/>
    <w:rsid w:val="0084640D"/>
    <w:rsid w:val="00850272"/>
    <w:rsid w:val="0085373E"/>
    <w:rsid w:val="008544F7"/>
    <w:rsid w:val="00856CE3"/>
    <w:rsid w:val="00857541"/>
    <w:rsid w:val="0086049A"/>
    <w:rsid w:val="00860AEB"/>
    <w:rsid w:val="008614E4"/>
    <w:rsid w:val="00861AB2"/>
    <w:rsid w:val="008648C5"/>
    <w:rsid w:val="00871078"/>
    <w:rsid w:val="00874EB8"/>
    <w:rsid w:val="00875AA2"/>
    <w:rsid w:val="00876266"/>
    <w:rsid w:val="008806BC"/>
    <w:rsid w:val="00880937"/>
    <w:rsid w:val="0088274E"/>
    <w:rsid w:val="00890477"/>
    <w:rsid w:val="00890976"/>
    <w:rsid w:val="008A068E"/>
    <w:rsid w:val="008A4D37"/>
    <w:rsid w:val="008A5516"/>
    <w:rsid w:val="008A5B51"/>
    <w:rsid w:val="008A7452"/>
    <w:rsid w:val="008B11D9"/>
    <w:rsid w:val="008B2545"/>
    <w:rsid w:val="008B44B1"/>
    <w:rsid w:val="008B4759"/>
    <w:rsid w:val="008B4AF7"/>
    <w:rsid w:val="008B4F57"/>
    <w:rsid w:val="008B6E3D"/>
    <w:rsid w:val="008B77CD"/>
    <w:rsid w:val="008C0E46"/>
    <w:rsid w:val="008C38B5"/>
    <w:rsid w:val="008C5CAF"/>
    <w:rsid w:val="008C711B"/>
    <w:rsid w:val="008D07A1"/>
    <w:rsid w:val="008D1A35"/>
    <w:rsid w:val="008D2937"/>
    <w:rsid w:val="008D5286"/>
    <w:rsid w:val="008E356E"/>
    <w:rsid w:val="008E39A0"/>
    <w:rsid w:val="008E3AC8"/>
    <w:rsid w:val="008E6880"/>
    <w:rsid w:val="008E6E18"/>
    <w:rsid w:val="008F18CB"/>
    <w:rsid w:val="008F38A3"/>
    <w:rsid w:val="00914642"/>
    <w:rsid w:val="0092157B"/>
    <w:rsid w:val="00922A66"/>
    <w:rsid w:val="009265DF"/>
    <w:rsid w:val="00931503"/>
    <w:rsid w:val="00934C34"/>
    <w:rsid w:val="009356C4"/>
    <w:rsid w:val="00935907"/>
    <w:rsid w:val="00941570"/>
    <w:rsid w:val="00946793"/>
    <w:rsid w:val="009474E4"/>
    <w:rsid w:val="0095270A"/>
    <w:rsid w:val="0095701D"/>
    <w:rsid w:val="00962CCB"/>
    <w:rsid w:val="00963B84"/>
    <w:rsid w:val="00970100"/>
    <w:rsid w:val="00981500"/>
    <w:rsid w:val="00985FB4"/>
    <w:rsid w:val="009876DF"/>
    <w:rsid w:val="00992EF5"/>
    <w:rsid w:val="00995038"/>
    <w:rsid w:val="00997778"/>
    <w:rsid w:val="009A1D68"/>
    <w:rsid w:val="009A2222"/>
    <w:rsid w:val="009A4042"/>
    <w:rsid w:val="009A4B6A"/>
    <w:rsid w:val="009C037F"/>
    <w:rsid w:val="009C136D"/>
    <w:rsid w:val="009C1A52"/>
    <w:rsid w:val="009C1A70"/>
    <w:rsid w:val="009C28E4"/>
    <w:rsid w:val="009C3982"/>
    <w:rsid w:val="009C4700"/>
    <w:rsid w:val="009C56C3"/>
    <w:rsid w:val="009D06BF"/>
    <w:rsid w:val="009D1DD6"/>
    <w:rsid w:val="009D264D"/>
    <w:rsid w:val="009D4511"/>
    <w:rsid w:val="009D7A6E"/>
    <w:rsid w:val="009E3264"/>
    <w:rsid w:val="009E53C0"/>
    <w:rsid w:val="009F13B0"/>
    <w:rsid w:val="00A005D1"/>
    <w:rsid w:val="00A00A0A"/>
    <w:rsid w:val="00A04C18"/>
    <w:rsid w:val="00A05F2F"/>
    <w:rsid w:val="00A07884"/>
    <w:rsid w:val="00A07E69"/>
    <w:rsid w:val="00A10B67"/>
    <w:rsid w:val="00A140BE"/>
    <w:rsid w:val="00A2736D"/>
    <w:rsid w:val="00A313FE"/>
    <w:rsid w:val="00A31821"/>
    <w:rsid w:val="00A33A8E"/>
    <w:rsid w:val="00A341F1"/>
    <w:rsid w:val="00A37FC0"/>
    <w:rsid w:val="00A40360"/>
    <w:rsid w:val="00A40636"/>
    <w:rsid w:val="00A41E3E"/>
    <w:rsid w:val="00A423C4"/>
    <w:rsid w:val="00A42DE1"/>
    <w:rsid w:val="00A42FBC"/>
    <w:rsid w:val="00A4348D"/>
    <w:rsid w:val="00A448E6"/>
    <w:rsid w:val="00A44E1F"/>
    <w:rsid w:val="00A45DD7"/>
    <w:rsid w:val="00A51566"/>
    <w:rsid w:val="00A51DE6"/>
    <w:rsid w:val="00A54474"/>
    <w:rsid w:val="00A54A35"/>
    <w:rsid w:val="00A563D3"/>
    <w:rsid w:val="00A62045"/>
    <w:rsid w:val="00A65961"/>
    <w:rsid w:val="00A702AF"/>
    <w:rsid w:val="00A7275D"/>
    <w:rsid w:val="00A77077"/>
    <w:rsid w:val="00A7740E"/>
    <w:rsid w:val="00A80725"/>
    <w:rsid w:val="00A823DF"/>
    <w:rsid w:val="00A84AC7"/>
    <w:rsid w:val="00A97977"/>
    <w:rsid w:val="00A97EA7"/>
    <w:rsid w:val="00AA1FF5"/>
    <w:rsid w:val="00AA3DE8"/>
    <w:rsid w:val="00AA4FBE"/>
    <w:rsid w:val="00AA715C"/>
    <w:rsid w:val="00AA73B4"/>
    <w:rsid w:val="00AB5E4D"/>
    <w:rsid w:val="00AB7EB7"/>
    <w:rsid w:val="00AC187C"/>
    <w:rsid w:val="00AC30FF"/>
    <w:rsid w:val="00AC7201"/>
    <w:rsid w:val="00AD2DAF"/>
    <w:rsid w:val="00AD4D8F"/>
    <w:rsid w:val="00AD6121"/>
    <w:rsid w:val="00AE0044"/>
    <w:rsid w:val="00AE1036"/>
    <w:rsid w:val="00AE4FC4"/>
    <w:rsid w:val="00AE5C3D"/>
    <w:rsid w:val="00AE7551"/>
    <w:rsid w:val="00AF26B6"/>
    <w:rsid w:val="00AF4EA4"/>
    <w:rsid w:val="00AF5DC7"/>
    <w:rsid w:val="00AF644E"/>
    <w:rsid w:val="00AF756E"/>
    <w:rsid w:val="00B00279"/>
    <w:rsid w:val="00B066A8"/>
    <w:rsid w:val="00B1009B"/>
    <w:rsid w:val="00B2431C"/>
    <w:rsid w:val="00B24C33"/>
    <w:rsid w:val="00B31E61"/>
    <w:rsid w:val="00B32B55"/>
    <w:rsid w:val="00B357F4"/>
    <w:rsid w:val="00B36C66"/>
    <w:rsid w:val="00B375CE"/>
    <w:rsid w:val="00B42CF9"/>
    <w:rsid w:val="00B4722C"/>
    <w:rsid w:val="00B47531"/>
    <w:rsid w:val="00B50F4B"/>
    <w:rsid w:val="00B51B89"/>
    <w:rsid w:val="00B52163"/>
    <w:rsid w:val="00B5419B"/>
    <w:rsid w:val="00B5605F"/>
    <w:rsid w:val="00B61C28"/>
    <w:rsid w:val="00B61EF8"/>
    <w:rsid w:val="00B6290C"/>
    <w:rsid w:val="00B641AF"/>
    <w:rsid w:val="00B64A67"/>
    <w:rsid w:val="00B67553"/>
    <w:rsid w:val="00B719C9"/>
    <w:rsid w:val="00B72FAF"/>
    <w:rsid w:val="00B75F89"/>
    <w:rsid w:val="00B80690"/>
    <w:rsid w:val="00B80FE7"/>
    <w:rsid w:val="00B8166B"/>
    <w:rsid w:val="00B82E87"/>
    <w:rsid w:val="00B840A5"/>
    <w:rsid w:val="00B84342"/>
    <w:rsid w:val="00B85EF6"/>
    <w:rsid w:val="00B8667C"/>
    <w:rsid w:val="00B86767"/>
    <w:rsid w:val="00B929FC"/>
    <w:rsid w:val="00B97A36"/>
    <w:rsid w:val="00BA0334"/>
    <w:rsid w:val="00BA3688"/>
    <w:rsid w:val="00BA50B2"/>
    <w:rsid w:val="00BA5230"/>
    <w:rsid w:val="00BA52B7"/>
    <w:rsid w:val="00BA63B0"/>
    <w:rsid w:val="00BA7E45"/>
    <w:rsid w:val="00BB14C6"/>
    <w:rsid w:val="00BB2220"/>
    <w:rsid w:val="00BB3BF3"/>
    <w:rsid w:val="00BB46D1"/>
    <w:rsid w:val="00BD32FF"/>
    <w:rsid w:val="00BE0359"/>
    <w:rsid w:val="00BE2798"/>
    <w:rsid w:val="00BE4604"/>
    <w:rsid w:val="00BF509A"/>
    <w:rsid w:val="00BF78FD"/>
    <w:rsid w:val="00C00F33"/>
    <w:rsid w:val="00C01737"/>
    <w:rsid w:val="00C03236"/>
    <w:rsid w:val="00C03BC1"/>
    <w:rsid w:val="00C04F83"/>
    <w:rsid w:val="00C11A58"/>
    <w:rsid w:val="00C11D25"/>
    <w:rsid w:val="00C13878"/>
    <w:rsid w:val="00C14055"/>
    <w:rsid w:val="00C15D09"/>
    <w:rsid w:val="00C15EDD"/>
    <w:rsid w:val="00C16504"/>
    <w:rsid w:val="00C20D25"/>
    <w:rsid w:val="00C2378C"/>
    <w:rsid w:val="00C2430F"/>
    <w:rsid w:val="00C319F1"/>
    <w:rsid w:val="00C37D10"/>
    <w:rsid w:val="00C400C8"/>
    <w:rsid w:val="00C406D6"/>
    <w:rsid w:val="00C41A9A"/>
    <w:rsid w:val="00C45285"/>
    <w:rsid w:val="00C47105"/>
    <w:rsid w:val="00C473C7"/>
    <w:rsid w:val="00C47BDA"/>
    <w:rsid w:val="00C512D0"/>
    <w:rsid w:val="00C51776"/>
    <w:rsid w:val="00C52D0A"/>
    <w:rsid w:val="00C5528C"/>
    <w:rsid w:val="00C552CB"/>
    <w:rsid w:val="00C619B4"/>
    <w:rsid w:val="00C65D68"/>
    <w:rsid w:val="00C66083"/>
    <w:rsid w:val="00C701A2"/>
    <w:rsid w:val="00C72BF2"/>
    <w:rsid w:val="00C735EA"/>
    <w:rsid w:val="00C83AC7"/>
    <w:rsid w:val="00C83B39"/>
    <w:rsid w:val="00C841DB"/>
    <w:rsid w:val="00C85E49"/>
    <w:rsid w:val="00C873E6"/>
    <w:rsid w:val="00C87A59"/>
    <w:rsid w:val="00C90019"/>
    <w:rsid w:val="00C90659"/>
    <w:rsid w:val="00C93282"/>
    <w:rsid w:val="00CA11BC"/>
    <w:rsid w:val="00CA11F6"/>
    <w:rsid w:val="00CA13C0"/>
    <w:rsid w:val="00CA20AD"/>
    <w:rsid w:val="00CA3BF5"/>
    <w:rsid w:val="00CA5583"/>
    <w:rsid w:val="00CA5976"/>
    <w:rsid w:val="00CA5B9F"/>
    <w:rsid w:val="00CA62C2"/>
    <w:rsid w:val="00CA6EA4"/>
    <w:rsid w:val="00CB2683"/>
    <w:rsid w:val="00CC0C74"/>
    <w:rsid w:val="00CD2371"/>
    <w:rsid w:val="00CD5722"/>
    <w:rsid w:val="00CD59CE"/>
    <w:rsid w:val="00CD69CD"/>
    <w:rsid w:val="00CE12B6"/>
    <w:rsid w:val="00CE24E6"/>
    <w:rsid w:val="00CE5185"/>
    <w:rsid w:val="00CE5382"/>
    <w:rsid w:val="00CF0DA1"/>
    <w:rsid w:val="00CF2EA7"/>
    <w:rsid w:val="00CF4638"/>
    <w:rsid w:val="00CF4948"/>
    <w:rsid w:val="00CF6A0A"/>
    <w:rsid w:val="00D0146E"/>
    <w:rsid w:val="00D03766"/>
    <w:rsid w:val="00D121F3"/>
    <w:rsid w:val="00D1288D"/>
    <w:rsid w:val="00D14C6B"/>
    <w:rsid w:val="00D21BD8"/>
    <w:rsid w:val="00D23888"/>
    <w:rsid w:val="00D268FD"/>
    <w:rsid w:val="00D26ABA"/>
    <w:rsid w:val="00D30BE9"/>
    <w:rsid w:val="00D30C97"/>
    <w:rsid w:val="00D323DB"/>
    <w:rsid w:val="00D32782"/>
    <w:rsid w:val="00D40BF6"/>
    <w:rsid w:val="00D420CB"/>
    <w:rsid w:val="00D44806"/>
    <w:rsid w:val="00D451BE"/>
    <w:rsid w:val="00D46967"/>
    <w:rsid w:val="00D5399C"/>
    <w:rsid w:val="00D540D8"/>
    <w:rsid w:val="00D5461B"/>
    <w:rsid w:val="00D54CA9"/>
    <w:rsid w:val="00D56F6E"/>
    <w:rsid w:val="00D574B9"/>
    <w:rsid w:val="00D639C0"/>
    <w:rsid w:val="00D64EF0"/>
    <w:rsid w:val="00D6742F"/>
    <w:rsid w:val="00D74559"/>
    <w:rsid w:val="00D75C63"/>
    <w:rsid w:val="00D75C88"/>
    <w:rsid w:val="00D825E7"/>
    <w:rsid w:val="00D83472"/>
    <w:rsid w:val="00D84A7A"/>
    <w:rsid w:val="00D8685C"/>
    <w:rsid w:val="00D9025D"/>
    <w:rsid w:val="00D93207"/>
    <w:rsid w:val="00D9343C"/>
    <w:rsid w:val="00D94180"/>
    <w:rsid w:val="00DA3AB5"/>
    <w:rsid w:val="00DA4072"/>
    <w:rsid w:val="00DA4721"/>
    <w:rsid w:val="00DA69FC"/>
    <w:rsid w:val="00DB0148"/>
    <w:rsid w:val="00DB047E"/>
    <w:rsid w:val="00DB25E1"/>
    <w:rsid w:val="00DB31E5"/>
    <w:rsid w:val="00DB3B8E"/>
    <w:rsid w:val="00DB45E3"/>
    <w:rsid w:val="00DB5AA5"/>
    <w:rsid w:val="00DB6B18"/>
    <w:rsid w:val="00DC174D"/>
    <w:rsid w:val="00DC17FC"/>
    <w:rsid w:val="00DC1DBC"/>
    <w:rsid w:val="00DC3A3F"/>
    <w:rsid w:val="00DC7441"/>
    <w:rsid w:val="00DC75B3"/>
    <w:rsid w:val="00DC7972"/>
    <w:rsid w:val="00DD3459"/>
    <w:rsid w:val="00DD645F"/>
    <w:rsid w:val="00DE737C"/>
    <w:rsid w:val="00DF29F1"/>
    <w:rsid w:val="00DF308A"/>
    <w:rsid w:val="00DF7743"/>
    <w:rsid w:val="00E00A7D"/>
    <w:rsid w:val="00E02D4E"/>
    <w:rsid w:val="00E03948"/>
    <w:rsid w:val="00E039C0"/>
    <w:rsid w:val="00E1121B"/>
    <w:rsid w:val="00E216B4"/>
    <w:rsid w:val="00E2657B"/>
    <w:rsid w:val="00E270F8"/>
    <w:rsid w:val="00E31EBB"/>
    <w:rsid w:val="00E374D1"/>
    <w:rsid w:val="00E42794"/>
    <w:rsid w:val="00E45320"/>
    <w:rsid w:val="00E46667"/>
    <w:rsid w:val="00E46B19"/>
    <w:rsid w:val="00E47223"/>
    <w:rsid w:val="00E4743D"/>
    <w:rsid w:val="00E52A86"/>
    <w:rsid w:val="00E546F6"/>
    <w:rsid w:val="00E55411"/>
    <w:rsid w:val="00E57377"/>
    <w:rsid w:val="00E578EF"/>
    <w:rsid w:val="00E70222"/>
    <w:rsid w:val="00E7473E"/>
    <w:rsid w:val="00E74E1C"/>
    <w:rsid w:val="00E767D2"/>
    <w:rsid w:val="00E777D3"/>
    <w:rsid w:val="00E85ACE"/>
    <w:rsid w:val="00E86279"/>
    <w:rsid w:val="00E8752D"/>
    <w:rsid w:val="00E92D68"/>
    <w:rsid w:val="00E937AC"/>
    <w:rsid w:val="00E95F74"/>
    <w:rsid w:val="00E97A8D"/>
    <w:rsid w:val="00EA11E8"/>
    <w:rsid w:val="00EA22BF"/>
    <w:rsid w:val="00EA5C4C"/>
    <w:rsid w:val="00EA6BA3"/>
    <w:rsid w:val="00EB3085"/>
    <w:rsid w:val="00EB3E05"/>
    <w:rsid w:val="00EB4314"/>
    <w:rsid w:val="00EB445E"/>
    <w:rsid w:val="00EB4566"/>
    <w:rsid w:val="00EB6046"/>
    <w:rsid w:val="00EB6673"/>
    <w:rsid w:val="00EC33A3"/>
    <w:rsid w:val="00EC4CED"/>
    <w:rsid w:val="00EC4FD3"/>
    <w:rsid w:val="00EC6F76"/>
    <w:rsid w:val="00EC7DE8"/>
    <w:rsid w:val="00ED00B5"/>
    <w:rsid w:val="00EE12EC"/>
    <w:rsid w:val="00EE3A32"/>
    <w:rsid w:val="00EF10ED"/>
    <w:rsid w:val="00EF4F87"/>
    <w:rsid w:val="00EF7B7C"/>
    <w:rsid w:val="00F0171C"/>
    <w:rsid w:val="00F12D4A"/>
    <w:rsid w:val="00F213C7"/>
    <w:rsid w:val="00F23262"/>
    <w:rsid w:val="00F2437A"/>
    <w:rsid w:val="00F24FA3"/>
    <w:rsid w:val="00F36349"/>
    <w:rsid w:val="00F36CCE"/>
    <w:rsid w:val="00F41327"/>
    <w:rsid w:val="00F41330"/>
    <w:rsid w:val="00F4330F"/>
    <w:rsid w:val="00F45817"/>
    <w:rsid w:val="00F4623C"/>
    <w:rsid w:val="00F50271"/>
    <w:rsid w:val="00F506C6"/>
    <w:rsid w:val="00F534CD"/>
    <w:rsid w:val="00F55A00"/>
    <w:rsid w:val="00F57AD9"/>
    <w:rsid w:val="00F61017"/>
    <w:rsid w:val="00F62283"/>
    <w:rsid w:val="00F651BA"/>
    <w:rsid w:val="00F66749"/>
    <w:rsid w:val="00F73552"/>
    <w:rsid w:val="00F73F77"/>
    <w:rsid w:val="00F74FD0"/>
    <w:rsid w:val="00F80F51"/>
    <w:rsid w:val="00F81D4E"/>
    <w:rsid w:val="00F822A4"/>
    <w:rsid w:val="00F82DB2"/>
    <w:rsid w:val="00F856FA"/>
    <w:rsid w:val="00F90E0F"/>
    <w:rsid w:val="00F940AC"/>
    <w:rsid w:val="00F96018"/>
    <w:rsid w:val="00F97321"/>
    <w:rsid w:val="00FB29A4"/>
    <w:rsid w:val="00FB2CFD"/>
    <w:rsid w:val="00FB2E24"/>
    <w:rsid w:val="00FB565F"/>
    <w:rsid w:val="00FB7430"/>
    <w:rsid w:val="00FC4943"/>
    <w:rsid w:val="00FC5555"/>
    <w:rsid w:val="00FC6806"/>
    <w:rsid w:val="00FD1651"/>
    <w:rsid w:val="00FD1915"/>
    <w:rsid w:val="00FD3446"/>
    <w:rsid w:val="00FD7FCC"/>
    <w:rsid w:val="00FE2CD9"/>
    <w:rsid w:val="00FE4025"/>
    <w:rsid w:val="00FF0A03"/>
    <w:rsid w:val="00FF0F76"/>
    <w:rsid w:val="00FF1A36"/>
    <w:rsid w:val="00FF2CBB"/>
    <w:rsid w:val="00FF3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868294"/>
  <w15:chartTrackingRefBased/>
  <w15:docId w15:val="{05C6CADD-CDAB-4B9D-890D-D556C0BF3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0B1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84A7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A7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F4948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AC187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image" Target="media/image6.png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png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Activity_x0020_Title xmlns="0ee5bb79-0c6e-44d5-8e05-fb721b580818">1639</Activity_x0020_Title>
    <PD_x0020_Workshop_x0028_s_x0029_ xmlns="0ee5bb79-0c6e-44d5-8e05-fb721b580818"/>
    <No_x002e__x0020_of_x0020_pages xmlns="0ee5bb79-0c6e-44d5-8e05-fb721b580818">1</No_x002e__x0020_of_x0020_pages>
    <Component xmlns="0ee5bb79-0c6e-44d5-8e05-fb721b580818">Teacher Notes</Component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C712AF-D31B-44E8-839B-F10DC14AD094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customXml/itemProps4.xml><?xml version="1.0" encoding="utf-8"?>
<ds:datastoreItem xmlns:ds="http://schemas.openxmlformats.org/officeDocument/2006/customXml" ds:itemID="{8561CC36-10B3-4BE3-B8FF-965ACB152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92BC5CC-97A7-44BE-9011-70F1F0FB3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922</TotalTime>
  <Pages>4</Pages>
  <Words>917</Words>
  <Characters>4222</Characters>
  <Application>Microsoft Office Word</Application>
  <DocSecurity>0</DocSecurity>
  <Lines>156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subject/>
  <dc:creator>Texas Instruments</dc:creator>
  <cp:keywords/>
  <cp:lastModifiedBy>Kugler, Cara</cp:lastModifiedBy>
  <cp:revision>47</cp:revision>
  <cp:lastPrinted>2016-05-20T19:15:00Z</cp:lastPrinted>
  <dcterms:created xsi:type="dcterms:W3CDTF">2021-07-15T13:33:00Z</dcterms:created>
  <dcterms:modified xsi:type="dcterms:W3CDTF">2023-02-02T21:54:00Z</dcterms:modified>
</cp:coreProperties>
</file>